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79631" w14:textId="49974251" w:rsidR="00C75F67" w:rsidRPr="004E279A" w:rsidRDefault="00115AB7" w:rsidP="000D76BB">
      <w:pPr>
        <w:pStyle w:val="TextA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4E279A">
        <w:rPr>
          <w:rFonts w:ascii="Arial" w:hAnsi="Arial" w:cs="Arial"/>
          <w:b/>
          <w:bCs/>
          <w:sz w:val="24"/>
          <w:szCs w:val="24"/>
          <w:lang w:val="en-US"/>
        </w:rPr>
        <w:t xml:space="preserve">Beyond </w:t>
      </w:r>
      <w:proofErr w:type="gramStart"/>
      <w:r w:rsidR="004E279A" w:rsidRPr="004E279A">
        <w:rPr>
          <w:rFonts w:ascii="Arial" w:hAnsi="Arial" w:cs="Arial"/>
          <w:b/>
          <w:bCs/>
          <w:sz w:val="24"/>
          <w:szCs w:val="24"/>
          <w:lang w:val="en-US"/>
        </w:rPr>
        <w:t>T</w:t>
      </w:r>
      <w:r w:rsidRPr="004E279A">
        <w:rPr>
          <w:rFonts w:ascii="Arial" w:hAnsi="Arial" w:cs="Arial"/>
          <w:b/>
          <w:bCs/>
          <w:sz w:val="24"/>
          <w:szCs w:val="24"/>
          <w:lang w:val="en-US"/>
        </w:rPr>
        <w:t>he</w:t>
      </w:r>
      <w:proofErr w:type="gramEnd"/>
      <w:r w:rsidRPr="004E279A">
        <w:rPr>
          <w:rFonts w:ascii="Arial" w:hAnsi="Arial" w:cs="Arial"/>
          <w:b/>
          <w:bCs/>
          <w:sz w:val="24"/>
          <w:szCs w:val="24"/>
          <w:lang w:val="en-US"/>
        </w:rPr>
        <w:t xml:space="preserve"> Black</w:t>
      </w:r>
    </w:p>
    <w:p w14:paraId="1DF98A67" w14:textId="3CCF4992" w:rsidR="00C75F67" w:rsidRPr="004E279A" w:rsidRDefault="0082400B" w:rsidP="000D76BB">
      <w:pPr>
        <w:pStyle w:val="TextA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4E279A">
        <w:rPr>
          <w:rFonts w:ascii="Arial" w:hAnsi="Arial" w:cs="Arial"/>
          <w:b/>
          <w:bCs/>
          <w:sz w:val="24"/>
          <w:szCs w:val="24"/>
          <w:lang w:val="en-US"/>
        </w:rPr>
        <w:t>„</w:t>
      </w:r>
      <w:proofErr w:type="spellStart"/>
      <w:proofErr w:type="gramStart"/>
      <w:r w:rsidR="00115AB7" w:rsidRPr="004E279A">
        <w:rPr>
          <w:rFonts w:ascii="Arial" w:hAnsi="Arial" w:cs="Arial"/>
          <w:b/>
          <w:bCs/>
          <w:sz w:val="24"/>
          <w:szCs w:val="24"/>
          <w:lang w:val="en-US"/>
        </w:rPr>
        <w:t>Hørizøns</w:t>
      </w:r>
      <w:proofErr w:type="spellEnd"/>
      <w:r w:rsidRPr="004E279A">
        <w:rPr>
          <w:rFonts w:ascii="Arial" w:hAnsi="Arial" w:cs="Arial"/>
          <w:b/>
          <w:bCs/>
          <w:sz w:val="24"/>
          <w:szCs w:val="24"/>
          <w:lang w:val="en-US"/>
        </w:rPr>
        <w:t>“</w:t>
      </w:r>
      <w:proofErr w:type="gramEnd"/>
    </w:p>
    <w:p w14:paraId="77464BA4" w14:textId="5B09C133" w:rsidR="004E279A" w:rsidRPr="004E279A" w:rsidRDefault="004E279A" w:rsidP="000D76BB">
      <w:pPr>
        <w:pStyle w:val="TextA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4E279A">
        <w:rPr>
          <w:rFonts w:ascii="Arial" w:hAnsi="Arial" w:cs="Arial"/>
          <w:b/>
          <w:bCs/>
          <w:sz w:val="24"/>
          <w:szCs w:val="24"/>
          <w:lang w:val="en-US"/>
        </w:rPr>
        <w:t>VÖ: 19.06.2020</w:t>
      </w:r>
    </w:p>
    <w:p w14:paraId="20459573" w14:textId="77777777" w:rsidR="004E279A" w:rsidRPr="004E279A" w:rsidRDefault="004E279A" w:rsidP="000D76BB">
      <w:pPr>
        <w:pStyle w:val="TextA"/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3FB723B0" w14:textId="6D46E559" w:rsidR="004E279A" w:rsidRPr="004E279A" w:rsidRDefault="004E279A" w:rsidP="000D76BB">
      <w:pPr>
        <w:pStyle w:val="TextA"/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4E279A">
        <w:rPr>
          <w:rFonts w:ascii="Arial" w:hAnsi="Arial" w:cs="Arial"/>
          <w:b/>
          <w:bCs/>
          <w:noProof/>
          <w:sz w:val="30"/>
          <w:szCs w:val="30"/>
          <w:lang w:val="en-US"/>
        </w:rPr>
        <w:drawing>
          <wp:inline distT="0" distB="0" distL="0" distR="0" wp14:anchorId="53D968AA" wp14:editId="5B8A130D">
            <wp:extent cx="2112886" cy="2112886"/>
            <wp:effectExtent l="0" t="0" r="0" b="0"/>
            <wp:docPr id="1" name="Grafik 1" descr="Ein Bild, das Person, Frau, Text, halt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B_Cover_Horizons_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147" cy="212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F5887" w14:textId="77777777" w:rsidR="00C75F67" w:rsidRPr="004E279A" w:rsidRDefault="00C75F67" w:rsidP="005C39F3">
      <w:pPr>
        <w:pStyle w:val="TextA"/>
        <w:rPr>
          <w:rFonts w:ascii="Arial" w:hAnsi="Arial" w:cs="Arial"/>
          <w:lang w:val="en-US"/>
        </w:rPr>
      </w:pPr>
    </w:p>
    <w:p w14:paraId="5E33F4FA" w14:textId="77777777" w:rsidR="00C75F67" w:rsidRPr="004E279A" w:rsidRDefault="00C75F67" w:rsidP="005C39F3">
      <w:pPr>
        <w:pStyle w:val="TextA"/>
        <w:rPr>
          <w:rFonts w:ascii="Arial" w:hAnsi="Arial" w:cs="Arial"/>
          <w:lang w:val="en-US"/>
        </w:rPr>
      </w:pPr>
    </w:p>
    <w:p w14:paraId="13339070" w14:textId="4176F249" w:rsidR="00C75F67" w:rsidRPr="007440AA" w:rsidRDefault="00115AB7" w:rsidP="005C39F3">
      <w:pPr>
        <w:pStyle w:val="TextA"/>
        <w:rPr>
          <w:rFonts w:ascii="Arial" w:hAnsi="Arial" w:cs="Arial"/>
        </w:rPr>
      </w:pPr>
      <w:proofErr w:type="spellStart"/>
      <w:r w:rsidRPr="007440AA">
        <w:rPr>
          <w:rFonts w:ascii="Arial" w:hAnsi="Arial" w:cs="Arial"/>
        </w:rPr>
        <w:t>Beyond</w:t>
      </w:r>
      <w:proofErr w:type="spellEnd"/>
      <w:r w:rsidRPr="007440AA">
        <w:rPr>
          <w:rFonts w:ascii="Arial" w:hAnsi="Arial" w:cs="Arial"/>
        </w:rPr>
        <w:t xml:space="preserve"> </w:t>
      </w:r>
      <w:r w:rsidR="004E279A" w:rsidRPr="007440AA">
        <w:rPr>
          <w:rFonts w:ascii="Arial" w:hAnsi="Arial" w:cs="Arial"/>
        </w:rPr>
        <w:t>T</w:t>
      </w:r>
      <w:r w:rsidRPr="007440AA">
        <w:rPr>
          <w:rFonts w:ascii="Arial" w:hAnsi="Arial" w:cs="Arial"/>
        </w:rPr>
        <w:t>he Black</w:t>
      </w:r>
      <w:r w:rsidR="00C165E6" w:rsidRPr="007440AA">
        <w:rPr>
          <w:rFonts w:ascii="Arial" w:hAnsi="Arial" w:cs="Arial"/>
        </w:rPr>
        <w:t xml:space="preserve"> </w:t>
      </w:r>
      <w:r w:rsidR="000D76BB" w:rsidRPr="007440AA">
        <w:rPr>
          <w:rFonts w:ascii="Arial" w:hAnsi="Arial" w:cs="Arial"/>
        </w:rPr>
        <w:t xml:space="preserve">ist die erfolgreichste </w:t>
      </w:r>
      <w:proofErr w:type="spellStart"/>
      <w:r w:rsidR="000D76BB" w:rsidRPr="007440AA">
        <w:rPr>
          <w:rFonts w:ascii="Arial" w:hAnsi="Arial" w:cs="Arial"/>
        </w:rPr>
        <w:t>Symphonic</w:t>
      </w:r>
      <w:proofErr w:type="spellEnd"/>
      <w:r w:rsidR="000D76BB" w:rsidRPr="007440AA">
        <w:rPr>
          <w:rFonts w:ascii="Arial" w:hAnsi="Arial" w:cs="Arial"/>
        </w:rPr>
        <w:t xml:space="preserve"> </w:t>
      </w:r>
      <w:proofErr w:type="spellStart"/>
      <w:r w:rsidR="000D76BB" w:rsidRPr="007440AA">
        <w:rPr>
          <w:rFonts w:ascii="Arial" w:hAnsi="Arial" w:cs="Arial"/>
        </w:rPr>
        <w:t>Metal</w:t>
      </w:r>
      <w:proofErr w:type="spellEnd"/>
      <w:r w:rsidR="000D76BB" w:rsidRPr="007440AA">
        <w:rPr>
          <w:rFonts w:ascii="Arial" w:hAnsi="Arial" w:cs="Arial"/>
        </w:rPr>
        <w:t xml:space="preserve"> </w:t>
      </w:r>
      <w:r w:rsidR="000D76BB" w:rsidRPr="00E754D5">
        <w:rPr>
          <w:rFonts w:ascii="Arial" w:hAnsi="Arial" w:cs="Arial"/>
        </w:rPr>
        <w:t>Band Deutschlands</w:t>
      </w:r>
      <w:r w:rsidRPr="00E754D5">
        <w:rPr>
          <w:rFonts w:ascii="Arial" w:hAnsi="Arial" w:cs="Arial"/>
        </w:rPr>
        <w:t>.</w:t>
      </w:r>
      <w:r w:rsidRPr="007440AA">
        <w:rPr>
          <w:rFonts w:ascii="Arial" w:hAnsi="Arial" w:cs="Arial"/>
        </w:rPr>
        <w:t xml:space="preserve"> </w:t>
      </w:r>
      <w:r w:rsidR="000D76BB" w:rsidRPr="007440AA">
        <w:rPr>
          <w:rFonts w:ascii="Arial" w:hAnsi="Arial" w:cs="Arial"/>
        </w:rPr>
        <w:t>Sie</w:t>
      </w:r>
      <w:r w:rsidRPr="007440AA">
        <w:rPr>
          <w:rFonts w:ascii="Arial" w:hAnsi="Arial" w:cs="Arial"/>
        </w:rPr>
        <w:t xml:space="preserve"> teilten bereits mit</w:t>
      </w:r>
      <w:r w:rsidR="007A31F6" w:rsidRPr="007440AA">
        <w:rPr>
          <w:rFonts w:ascii="Arial" w:hAnsi="Arial" w:cs="Arial"/>
        </w:rPr>
        <w:t xml:space="preserve"> Acts wie</w:t>
      </w:r>
      <w:r w:rsidRPr="007440AA">
        <w:rPr>
          <w:rFonts w:ascii="Arial" w:hAnsi="Arial" w:cs="Arial"/>
        </w:rPr>
        <w:t xml:space="preserve"> Aerosmith, Korn, den Scorpions oder </w:t>
      </w:r>
      <w:proofErr w:type="spellStart"/>
      <w:r w:rsidRPr="007440AA">
        <w:rPr>
          <w:rFonts w:ascii="Arial" w:hAnsi="Arial" w:cs="Arial"/>
        </w:rPr>
        <w:t>Within</w:t>
      </w:r>
      <w:proofErr w:type="spellEnd"/>
      <w:r w:rsidRPr="007440AA">
        <w:rPr>
          <w:rFonts w:ascii="Arial" w:hAnsi="Arial" w:cs="Arial"/>
        </w:rPr>
        <w:t xml:space="preserve"> </w:t>
      </w:r>
      <w:proofErr w:type="spellStart"/>
      <w:r w:rsidRPr="007440AA">
        <w:rPr>
          <w:rFonts w:ascii="Arial" w:hAnsi="Arial" w:cs="Arial"/>
        </w:rPr>
        <w:t>Temptation</w:t>
      </w:r>
      <w:proofErr w:type="spellEnd"/>
      <w:r w:rsidRPr="007440AA">
        <w:rPr>
          <w:rFonts w:ascii="Arial" w:hAnsi="Arial" w:cs="Arial"/>
        </w:rPr>
        <w:t xml:space="preserve"> </w:t>
      </w:r>
      <w:r w:rsidR="007A31F6" w:rsidRPr="007440AA">
        <w:rPr>
          <w:rFonts w:ascii="Arial" w:hAnsi="Arial" w:cs="Arial"/>
        </w:rPr>
        <w:t xml:space="preserve">die </w:t>
      </w:r>
      <w:r w:rsidR="000D76BB" w:rsidRPr="007440AA">
        <w:rPr>
          <w:rFonts w:ascii="Arial" w:hAnsi="Arial" w:cs="Arial"/>
        </w:rPr>
        <w:t>größten Bühnen der Welt</w:t>
      </w:r>
      <w:r w:rsidRPr="007440AA">
        <w:rPr>
          <w:rFonts w:ascii="Arial" w:hAnsi="Arial" w:cs="Arial"/>
        </w:rPr>
        <w:t xml:space="preserve">. </w:t>
      </w:r>
      <w:r w:rsidR="007A31F6" w:rsidRPr="007440AA">
        <w:rPr>
          <w:rFonts w:ascii="Arial" w:hAnsi="Arial" w:cs="Arial"/>
        </w:rPr>
        <w:t>So warten nicht nur in Deutschland die Fans sehnsüchtig auf das vierte Studioalbum, das nun angekündigt ist: „</w:t>
      </w:r>
      <w:proofErr w:type="spellStart"/>
      <w:r w:rsidR="007A31F6" w:rsidRPr="007440AA">
        <w:rPr>
          <w:rFonts w:ascii="Arial" w:hAnsi="Arial" w:cs="Arial"/>
        </w:rPr>
        <w:t>Hørizøns</w:t>
      </w:r>
      <w:proofErr w:type="spellEnd"/>
      <w:r w:rsidR="007A31F6" w:rsidRPr="007440AA">
        <w:rPr>
          <w:rFonts w:ascii="Arial" w:hAnsi="Arial" w:cs="Arial"/>
        </w:rPr>
        <w:t>“ erscheint am 19.</w:t>
      </w:r>
      <w:r w:rsidR="00CC1AF9" w:rsidRPr="007440AA">
        <w:rPr>
          <w:rFonts w:ascii="Arial" w:hAnsi="Arial" w:cs="Arial"/>
        </w:rPr>
        <w:t xml:space="preserve"> Juni und knüpft nahtlos an die bisherigen Erfolge der Band an.</w:t>
      </w:r>
    </w:p>
    <w:p w14:paraId="6D5A332C" w14:textId="479DA42B" w:rsidR="00CC1AF9" w:rsidRPr="007440AA" w:rsidRDefault="00CC1AF9" w:rsidP="005C39F3">
      <w:pPr>
        <w:pStyle w:val="TextA"/>
        <w:rPr>
          <w:rFonts w:ascii="Arial" w:hAnsi="Arial" w:cs="Arial"/>
        </w:rPr>
      </w:pPr>
    </w:p>
    <w:p w14:paraId="05AFF14C" w14:textId="435763D3" w:rsidR="00CC1AF9" w:rsidRPr="004E279A" w:rsidRDefault="00CC1AF9" w:rsidP="005C39F3">
      <w:pPr>
        <w:pStyle w:val="TextA"/>
        <w:rPr>
          <w:rFonts w:ascii="Arial" w:hAnsi="Arial" w:cs="Arial"/>
        </w:rPr>
      </w:pPr>
      <w:r w:rsidRPr="007440AA">
        <w:rPr>
          <w:rFonts w:ascii="Arial" w:hAnsi="Arial" w:cs="Arial"/>
        </w:rPr>
        <w:t xml:space="preserve">Erst 2015 veröffentlichten </w:t>
      </w:r>
      <w:proofErr w:type="spellStart"/>
      <w:r w:rsidRPr="007440AA">
        <w:rPr>
          <w:rFonts w:ascii="Arial" w:hAnsi="Arial" w:cs="Arial"/>
        </w:rPr>
        <w:t>Beyond</w:t>
      </w:r>
      <w:proofErr w:type="spellEnd"/>
      <w:r w:rsidRPr="007440AA">
        <w:rPr>
          <w:rFonts w:ascii="Arial" w:hAnsi="Arial" w:cs="Arial"/>
        </w:rPr>
        <w:t xml:space="preserve"> </w:t>
      </w:r>
      <w:r w:rsidR="004E279A" w:rsidRPr="007440AA">
        <w:rPr>
          <w:rFonts w:ascii="Arial" w:hAnsi="Arial" w:cs="Arial"/>
        </w:rPr>
        <w:t>T</w:t>
      </w:r>
      <w:r w:rsidRPr="007440AA">
        <w:rPr>
          <w:rFonts w:ascii="Arial" w:hAnsi="Arial" w:cs="Arial"/>
        </w:rPr>
        <w:t xml:space="preserve">he Black ihr Debutalbum „In </w:t>
      </w:r>
      <w:r w:rsidR="004E279A" w:rsidRPr="007440AA">
        <w:rPr>
          <w:rFonts w:ascii="Arial" w:hAnsi="Arial" w:cs="Arial"/>
        </w:rPr>
        <w:t>T</w:t>
      </w:r>
      <w:r w:rsidRPr="007440AA">
        <w:rPr>
          <w:rFonts w:ascii="Arial" w:hAnsi="Arial" w:cs="Arial"/>
        </w:rPr>
        <w:t xml:space="preserve">he </w:t>
      </w:r>
      <w:proofErr w:type="spellStart"/>
      <w:r w:rsidRPr="007440AA">
        <w:rPr>
          <w:rFonts w:ascii="Arial" w:hAnsi="Arial" w:cs="Arial"/>
        </w:rPr>
        <w:t>Shadows</w:t>
      </w:r>
      <w:proofErr w:type="spellEnd"/>
      <w:r w:rsidRPr="007440AA">
        <w:rPr>
          <w:rFonts w:ascii="Arial" w:hAnsi="Arial" w:cs="Arial"/>
        </w:rPr>
        <w:t xml:space="preserve">“ und </w:t>
      </w:r>
      <w:r w:rsidR="003C2F9C" w:rsidRPr="007440AA">
        <w:rPr>
          <w:rFonts w:ascii="Arial" w:hAnsi="Arial" w:cs="Arial"/>
        </w:rPr>
        <w:t>ih</w:t>
      </w:r>
      <w:r w:rsidRPr="007440AA">
        <w:rPr>
          <w:rFonts w:ascii="Arial" w:hAnsi="Arial" w:cs="Arial"/>
        </w:rPr>
        <w:t>r rasante</w:t>
      </w:r>
      <w:r w:rsidR="003C2F9C" w:rsidRPr="007440AA">
        <w:rPr>
          <w:rFonts w:ascii="Arial" w:hAnsi="Arial" w:cs="Arial"/>
        </w:rPr>
        <w:t>r</w:t>
      </w:r>
      <w:r w:rsidRPr="007440AA">
        <w:rPr>
          <w:rFonts w:ascii="Arial" w:hAnsi="Arial" w:cs="Arial"/>
        </w:rPr>
        <w:t xml:space="preserve"> Aufstieg ist für eine </w:t>
      </w:r>
      <w:proofErr w:type="spellStart"/>
      <w:r w:rsidRPr="007440AA">
        <w:rPr>
          <w:rFonts w:ascii="Arial" w:hAnsi="Arial" w:cs="Arial"/>
        </w:rPr>
        <w:t>Metal</w:t>
      </w:r>
      <w:proofErr w:type="spellEnd"/>
      <w:r w:rsidR="00FA63AC">
        <w:rPr>
          <w:rFonts w:ascii="Arial" w:hAnsi="Arial" w:cs="Arial"/>
        </w:rPr>
        <w:t xml:space="preserve"> </w:t>
      </w:r>
      <w:r w:rsidRPr="007440AA">
        <w:rPr>
          <w:rFonts w:ascii="Arial" w:hAnsi="Arial" w:cs="Arial"/>
        </w:rPr>
        <w:t xml:space="preserve">Band mehr als außergewöhnlich. Mit hohen Chartplatzierungen empfahlen sich die Musiker um Frontfrau Jennifer Haben schnell auch für eine internationale </w:t>
      </w:r>
      <w:r w:rsidR="00F12E14">
        <w:rPr>
          <w:rFonts w:ascii="Arial" w:hAnsi="Arial" w:cs="Arial"/>
        </w:rPr>
        <w:t>Bühne</w:t>
      </w:r>
      <w:r w:rsidR="00DF7240" w:rsidRPr="007440AA">
        <w:rPr>
          <w:rFonts w:ascii="Arial" w:hAnsi="Arial" w:cs="Arial"/>
        </w:rPr>
        <w:t>. S</w:t>
      </w:r>
      <w:r w:rsidRPr="007440AA">
        <w:rPr>
          <w:rFonts w:ascii="Arial" w:hAnsi="Arial" w:cs="Arial"/>
        </w:rPr>
        <w:t>o erreichte bereits</w:t>
      </w:r>
      <w:r w:rsidRPr="004E279A">
        <w:rPr>
          <w:rFonts w:ascii="Arial" w:hAnsi="Arial" w:cs="Arial"/>
        </w:rPr>
        <w:t xml:space="preserve"> das zweite Alb</w:t>
      </w:r>
      <w:bookmarkStart w:id="0" w:name="_GoBack"/>
      <w:bookmarkEnd w:id="0"/>
      <w:r w:rsidRPr="004E279A">
        <w:rPr>
          <w:rFonts w:ascii="Arial" w:hAnsi="Arial" w:cs="Arial"/>
        </w:rPr>
        <w:t xml:space="preserve">um der Band „Lost </w:t>
      </w:r>
      <w:r w:rsidR="003C2F9C">
        <w:rPr>
          <w:rFonts w:ascii="Arial" w:hAnsi="Arial" w:cs="Arial"/>
        </w:rPr>
        <w:t>I</w:t>
      </w:r>
      <w:r w:rsidRPr="004E279A">
        <w:rPr>
          <w:rFonts w:ascii="Arial" w:hAnsi="Arial" w:cs="Arial"/>
        </w:rPr>
        <w:t xml:space="preserve">n </w:t>
      </w:r>
      <w:proofErr w:type="spellStart"/>
      <w:r w:rsidRPr="004E279A">
        <w:rPr>
          <w:rFonts w:ascii="Arial" w:hAnsi="Arial" w:cs="Arial"/>
        </w:rPr>
        <w:t>Forever</w:t>
      </w:r>
      <w:proofErr w:type="spellEnd"/>
      <w:r w:rsidRPr="004E279A">
        <w:rPr>
          <w:rFonts w:ascii="Arial" w:hAnsi="Arial" w:cs="Arial"/>
        </w:rPr>
        <w:t xml:space="preserve">“ die Welt in allen Himmelsrichtungen, </w:t>
      </w:r>
      <w:r w:rsidR="00DF7240" w:rsidRPr="004E279A">
        <w:rPr>
          <w:rFonts w:ascii="Arial" w:hAnsi="Arial" w:cs="Arial"/>
        </w:rPr>
        <w:t xml:space="preserve">von </w:t>
      </w:r>
      <w:r w:rsidRPr="004E279A">
        <w:rPr>
          <w:rFonts w:ascii="Arial" w:hAnsi="Arial" w:cs="Arial"/>
        </w:rPr>
        <w:t xml:space="preserve">Südamerika </w:t>
      </w:r>
      <w:r w:rsidR="00DF7240" w:rsidRPr="004E279A">
        <w:rPr>
          <w:rFonts w:ascii="Arial" w:hAnsi="Arial" w:cs="Arial"/>
        </w:rPr>
        <w:t>bis</w:t>
      </w:r>
      <w:r w:rsidRPr="004E279A">
        <w:rPr>
          <w:rFonts w:ascii="Arial" w:hAnsi="Arial" w:cs="Arial"/>
        </w:rPr>
        <w:t xml:space="preserve"> Asien. Internationale Tourneen mit den Größen des Genres folgten und etablierten </w:t>
      </w:r>
      <w:proofErr w:type="spellStart"/>
      <w:r w:rsidRPr="004E279A">
        <w:rPr>
          <w:rFonts w:ascii="Arial" w:hAnsi="Arial" w:cs="Arial"/>
        </w:rPr>
        <w:t>Beyond</w:t>
      </w:r>
      <w:proofErr w:type="spellEnd"/>
      <w:r w:rsidRPr="004E279A">
        <w:rPr>
          <w:rFonts w:ascii="Arial" w:hAnsi="Arial" w:cs="Arial"/>
        </w:rPr>
        <w:t xml:space="preserve"> </w:t>
      </w:r>
      <w:r w:rsidR="004E279A">
        <w:rPr>
          <w:rFonts w:ascii="Arial" w:hAnsi="Arial" w:cs="Arial"/>
        </w:rPr>
        <w:t>T</w:t>
      </w:r>
      <w:r w:rsidRPr="004E279A">
        <w:rPr>
          <w:rFonts w:ascii="Arial" w:hAnsi="Arial" w:cs="Arial"/>
        </w:rPr>
        <w:t xml:space="preserve">he Black endgültig in der </w:t>
      </w:r>
      <w:r w:rsidR="00F12E14">
        <w:rPr>
          <w:rFonts w:ascii="Arial" w:hAnsi="Arial" w:cs="Arial"/>
        </w:rPr>
        <w:t xml:space="preserve">weltweiten </w:t>
      </w:r>
      <w:proofErr w:type="spellStart"/>
      <w:r w:rsidR="005C39F3" w:rsidRPr="004E279A">
        <w:rPr>
          <w:rFonts w:ascii="Arial" w:hAnsi="Arial" w:cs="Arial"/>
        </w:rPr>
        <w:t>Metal</w:t>
      </w:r>
      <w:proofErr w:type="spellEnd"/>
      <w:r w:rsidR="00F12E14">
        <w:rPr>
          <w:rFonts w:ascii="Arial" w:hAnsi="Arial" w:cs="Arial"/>
        </w:rPr>
        <w:t xml:space="preserve"> </w:t>
      </w:r>
      <w:r w:rsidR="005C39F3" w:rsidRPr="004E279A">
        <w:rPr>
          <w:rFonts w:ascii="Arial" w:hAnsi="Arial" w:cs="Arial"/>
        </w:rPr>
        <w:t>Szene.</w:t>
      </w:r>
    </w:p>
    <w:p w14:paraId="28617719" w14:textId="3E22B13B" w:rsidR="005C39F3" w:rsidRPr="004E279A" w:rsidRDefault="005C39F3" w:rsidP="005C39F3">
      <w:pPr>
        <w:pStyle w:val="TextA"/>
        <w:rPr>
          <w:rFonts w:ascii="Arial" w:hAnsi="Arial" w:cs="Arial"/>
        </w:rPr>
      </w:pPr>
    </w:p>
    <w:p w14:paraId="53F5F248" w14:textId="566BEC14" w:rsidR="005C39F3" w:rsidRPr="004E279A" w:rsidRDefault="005C39F3" w:rsidP="005C39F3">
      <w:pPr>
        <w:pStyle w:val="TextA"/>
        <w:rPr>
          <w:rFonts w:ascii="Arial" w:hAnsi="Arial" w:cs="Arial"/>
        </w:rPr>
      </w:pPr>
      <w:r w:rsidRPr="004E279A">
        <w:rPr>
          <w:rFonts w:ascii="Arial" w:hAnsi="Arial" w:cs="Arial"/>
        </w:rPr>
        <w:t xml:space="preserve">Mit ihrem dritten Album „Heart </w:t>
      </w:r>
      <w:proofErr w:type="spellStart"/>
      <w:r w:rsidR="004E279A">
        <w:rPr>
          <w:rFonts w:ascii="Arial" w:hAnsi="Arial" w:cs="Arial"/>
        </w:rPr>
        <w:t>O</w:t>
      </w:r>
      <w:r w:rsidRPr="004E279A">
        <w:rPr>
          <w:rFonts w:ascii="Arial" w:hAnsi="Arial" w:cs="Arial"/>
        </w:rPr>
        <w:t>f</w:t>
      </w:r>
      <w:proofErr w:type="spellEnd"/>
      <w:r w:rsidRPr="004E279A">
        <w:rPr>
          <w:rFonts w:ascii="Arial" w:hAnsi="Arial" w:cs="Arial"/>
        </w:rPr>
        <w:t xml:space="preserve"> </w:t>
      </w:r>
      <w:r w:rsidR="004E279A">
        <w:rPr>
          <w:rFonts w:ascii="Arial" w:hAnsi="Arial" w:cs="Arial"/>
        </w:rPr>
        <w:t>T</w:t>
      </w:r>
      <w:r w:rsidRPr="004E279A">
        <w:rPr>
          <w:rFonts w:ascii="Arial" w:hAnsi="Arial" w:cs="Arial"/>
        </w:rPr>
        <w:t xml:space="preserve">he </w:t>
      </w:r>
      <w:proofErr w:type="spellStart"/>
      <w:r w:rsidRPr="004E279A">
        <w:rPr>
          <w:rFonts w:ascii="Arial" w:hAnsi="Arial" w:cs="Arial"/>
        </w:rPr>
        <w:t>Hurricane</w:t>
      </w:r>
      <w:proofErr w:type="spellEnd"/>
      <w:r w:rsidRPr="004E279A">
        <w:rPr>
          <w:rFonts w:ascii="Arial" w:hAnsi="Arial" w:cs="Arial"/>
        </w:rPr>
        <w:t xml:space="preserve">“ befeuerte die Band ihren Erfolg weiter. </w:t>
      </w:r>
      <w:r w:rsidR="008E767C">
        <w:rPr>
          <w:rFonts w:ascii="Arial" w:hAnsi="Arial" w:cs="Arial"/>
        </w:rPr>
        <w:t>Nachdem</w:t>
      </w:r>
      <w:r w:rsidRPr="004E279A">
        <w:rPr>
          <w:rFonts w:ascii="Arial" w:hAnsi="Arial" w:cs="Arial"/>
        </w:rPr>
        <w:t xml:space="preserve"> das Album in Deutschland die Top 5 erklomm und sich über mehr als zwanzig Wochen in den Charts halten sollte, </w:t>
      </w:r>
      <w:r w:rsidR="008E767C">
        <w:rPr>
          <w:rFonts w:ascii="Arial" w:hAnsi="Arial" w:cs="Arial"/>
        </w:rPr>
        <w:t xml:space="preserve">erhielt Jennifer Haben </w:t>
      </w:r>
      <w:r w:rsidR="008E767C" w:rsidRPr="004E279A">
        <w:rPr>
          <w:rFonts w:ascii="Arial" w:hAnsi="Arial" w:cs="Arial"/>
        </w:rPr>
        <w:t xml:space="preserve">mit der deutschen Fernsehshow „Sing meinen Song“ die Gelegenheit, die Songs der Band vor einem Millionenpublikum zu präsentieren. Dabei zeigte sich, wie viel Stärke </w:t>
      </w:r>
      <w:proofErr w:type="spellStart"/>
      <w:r w:rsidR="008E767C" w:rsidRPr="004E279A">
        <w:rPr>
          <w:rFonts w:ascii="Arial" w:hAnsi="Arial" w:cs="Arial"/>
        </w:rPr>
        <w:t>Beyond</w:t>
      </w:r>
      <w:proofErr w:type="spellEnd"/>
      <w:r w:rsidR="008E767C" w:rsidRPr="004E279A">
        <w:rPr>
          <w:rFonts w:ascii="Arial" w:hAnsi="Arial" w:cs="Arial"/>
        </w:rPr>
        <w:t xml:space="preserve"> The Black-Songs auch in gänzlich anderen musikalischen Gewändern offenbaren.</w:t>
      </w:r>
      <w:r w:rsidR="008E767C" w:rsidRPr="008E767C">
        <w:rPr>
          <w:rFonts w:ascii="Arial" w:hAnsi="Arial" w:cs="Arial"/>
        </w:rPr>
        <w:t xml:space="preserve"> </w:t>
      </w:r>
      <w:r w:rsidR="008E767C" w:rsidRPr="004E279A">
        <w:rPr>
          <w:rFonts w:ascii="Arial" w:hAnsi="Arial" w:cs="Arial"/>
        </w:rPr>
        <w:t>Und auch danach blieb keine Zeit für eine Atempause, denn</w:t>
      </w:r>
      <w:r w:rsidR="008E767C">
        <w:rPr>
          <w:rFonts w:ascii="Arial" w:hAnsi="Arial" w:cs="Arial"/>
        </w:rPr>
        <w:t xml:space="preserve"> 2019 </w:t>
      </w:r>
      <w:r w:rsidRPr="004E279A">
        <w:rPr>
          <w:rFonts w:ascii="Arial" w:hAnsi="Arial" w:cs="Arial"/>
        </w:rPr>
        <w:t xml:space="preserve">gingen </w:t>
      </w:r>
      <w:proofErr w:type="spellStart"/>
      <w:r w:rsidRPr="004E279A">
        <w:rPr>
          <w:rFonts w:ascii="Arial" w:hAnsi="Arial" w:cs="Arial"/>
        </w:rPr>
        <w:t>Beyond</w:t>
      </w:r>
      <w:proofErr w:type="spellEnd"/>
      <w:r w:rsidRPr="004E279A">
        <w:rPr>
          <w:rFonts w:ascii="Arial" w:hAnsi="Arial" w:cs="Arial"/>
        </w:rPr>
        <w:t xml:space="preserve"> </w:t>
      </w:r>
      <w:r w:rsidR="004E279A">
        <w:rPr>
          <w:rFonts w:ascii="Arial" w:hAnsi="Arial" w:cs="Arial"/>
        </w:rPr>
        <w:t>T</w:t>
      </w:r>
      <w:r w:rsidRPr="004E279A">
        <w:rPr>
          <w:rFonts w:ascii="Arial" w:hAnsi="Arial" w:cs="Arial"/>
        </w:rPr>
        <w:t xml:space="preserve">he Black </w:t>
      </w:r>
      <w:r w:rsidR="008E767C">
        <w:rPr>
          <w:rFonts w:ascii="Arial" w:hAnsi="Arial" w:cs="Arial"/>
        </w:rPr>
        <w:t xml:space="preserve">zusätzlich </w:t>
      </w:r>
      <w:r w:rsidRPr="004E279A">
        <w:rPr>
          <w:rFonts w:ascii="Arial" w:hAnsi="Arial" w:cs="Arial"/>
        </w:rPr>
        <w:t xml:space="preserve">auf ihre erste eigene internationale Headline-Tournee. Nicht zuletzt dank ihrer immer gewaltigeren Live-Präsenz waren </w:t>
      </w:r>
      <w:r w:rsidR="000D76BB" w:rsidRPr="004E279A">
        <w:rPr>
          <w:rFonts w:ascii="Arial" w:hAnsi="Arial" w:cs="Arial"/>
        </w:rPr>
        <w:t>die meisten</w:t>
      </w:r>
      <w:r w:rsidRPr="004E279A">
        <w:rPr>
          <w:rFonts w:ascii="Arial" w:hAnsi="Arial" w:cs="Arial"/>
        </w:rPr>
        <w:t xml:space="preserve"> Termine der Tour restlos ausverkauft. </w:t>
      </w:r>
    </w:p>
    <w:p w14:paraId="2C16F1A6" w14:textId="07412B6D" w:rsidR="001E67BD" w:rsidRPr="004E279A" w:rsidRDefault="001E67BD" w:rsidP="005C39F3">
      <w:pPr>
        <w:pStyle w:val="TextA"/>
        <w:rPr>
          <w:rFonts w:ascii="Arial" w:hAnsi="Arial" w:cs="Arial"/>
        </w:rPr>
      </w:pPr>
    </w:p>
    <w:p w14:paraId="6A2B97F6" w14:textId="05491F8A" w:rsidR="001E67BD" w:rsidRPr="004E279A" w:rsidRDefault="001E67BD" w:rsidP="005C39F3">
      <w:pPr>
        <w:pStyle w:val="TextA"/>
        <w:rPr>
          <w:rFonts w:ascii="Arial" w:hAnsi="Arial" w:cs="Arial"/>
        </w:rPr>
      </w:pPr>
      <w:r w:rsidRPr="004E279A">
        <w:rPr>
          <w:rFonts w:ascii="Arial" w:hAnsi="Arial" w:cs="Arial"/>
        </w:rPr>
        <w:t xml:space="preserve">Noch im selben Jahr begannen </w:t>
      </w:r>
      <w:proofErr w:type="spellStart"/>
      <w:r w:rsidRPr="004E279A">
        <w:rPr>
          <w:rFonts w:ascii="Arial" w:hAnsi="Arial" w:cs="Arial"/>
        </w:rPr>
        <w:t>Beyond</w:t>
      </w:r>
      <w:proofErr w:type="spellEnd"/>
      <w:r w:rsidRPr="004E279A">
        <w:rPr>
          <w:rFonts w:ascii="Arial" w:hAnsi="Arial" w:cs="Arial"/>
        </w:rPr>
        <w:t xml:space="preserve"> </w:t>
      </w:r>
      <w:r w:rsidR="004E279A">
        <w:rPr>
          <w:rFonts w:ascii="Arial" w:hAnsi="Arial" w:cs="Arial"/>
        </w:rPr>
        <w:t>T</w:t>
      </w:r>
      <w:r w:rsidRPr="004E279A">
        <w:rPr>
          <w:rFonts w:ascii="Arial" w:hAnsi="Arial" w:cs="Arial"/>
        </w:rPr>
        <w:t>he Black mit ihrer Arbeit an „</w:t>
      </w:r>
      <w:proofErr w:type="spellStart"/>
      <w:r w:rsidRPr="004E279A">
        <w:rPr>
          <w:rFonts w:ascii="Arial" w:hAnsi="Arial" w:cs="Arial"/>
        </w:rPr>
        <w:t>Hørizøns</w:t>
      </w:r>
      <w:proofErr w:type="spellEnd"/>
      <w:r w:rsidRPr="004E279A">
        <w:rPr>
          <w:rFonts w:ascii="Arial" w:hAnsi="Arial" w:cs="Arial"/>
        </w:rPr>
        <w:t>“</w:t>
      </w:r>
      <w:r w:rsidR="00DF7240" w:rsidRPr="004E279A">
        <w:rPr>
          <w:rFonts w:ascii="Arial" w:hAnsi="Arial" w:cs="Arial"/>
        </w:rPr>
        <w:t>. Und d</w:t>
      </w:r>
      <w:r w:rsidRPr="004E279A">
        <w:rPr>
          <w:rFonts w:ascii="Arial" w:hAnsi="Arial" w:cs="Arial"/>
        </w:rPr>
        <w:t xml:space="preserve">ie Vielfalt der Einflüsse standen ebenso wie das intensive Songwriting im Kreis der Band ganz weit im Vordergrund. Die </w:t>
      </w:r>
      <w:r w:rsidR="00DF7240" w:rsidRPr="004E279A">
        <w:rPr>
          <w:rFonts w:ascii="Arial" w:hAnsi="Arial" w:cs="Arial"/>
        </w:rPr>
        <w:t>Musiker</w:t>
      </w:r>
      <w:r w:rsidRPr="004E279A">
        <w:rPr>
          <w:rFonts w:ascii="Arial" w:hAnsi="Arial" w:cs="Arial"/>
        </w:rPr>
        <w:t xml:space="preserve"> wagte</w:t>
      </w:r>
      <w:r w:rsidR="00DF7240" w:rsidRPr="004E279A">
        <w:rPr>
          <w:rFonts w:ascii="Arial" w:hAnsi="Arial" w:cs="Arial"/>
        </w:rPr>
        <w:t>n</w:t>
      </w:r>
      <w:r w:rsidRPr="004E279A">
        <w:rPr>
          <w:rFonts w:ascii="Arial" w:hAnsi="Arial" w:cs="Arial"/>
        </w:rPr>
        <w:t xml:space="preserve"> </w:t>
      </w:r>
      <w:r w:rsidR="00FC5BE3" w:rsidRPr="004E279A">
        <w:rPr>
          <w:rFonts w:ascii="Arial" w:hAnsi="Arial" w:cs="Arial"/>
        </w:rPr>
        <w:t xml:space="preserve">sich </w:t>
      </w:r>
      <w:r w:rsidR="000D76BB" w:rsidRPr="004E279A">
        <w:rPr>
          <w:rFonts w:ascii="Arial" w:hAnsi="Arial" w:cs="Arial"/>
        </w:rPr>
        <w:t xml:space="preserve">in ihrer über die Jahre gewonnenen Eigenständigkeit und Einheit </w:t>
      </w:r>
      <w:r w:rsidR="00FC5BE3" w:rsidRPr="004E279A">
        <w:rPr>
          <w:rFonts w:ascii="Arial" w:hAnsi="Arial" w:cs="Arial"/>
        </w:rPr>
        <w:t xml:space="preserve">weit über die </w:t>
      </w:r>
      <w:r w:rsidR="00DF7240" w:rsidRPr="004E279A">
        <w:rPr>
          <w:rFonts w:ascii="Arial" w:hAnsi="Arial" w:cs="Arial"/>
        </w:rPr>
        <w:t>bereits erschlossene K</w:t>
      </w:r>
      <w:r w:rsidR="00FC5BE3" w:rsidRPr="004E279A">
        <w:rPr>
          <w:rFonts w:ascii="Arial" w:hAnsi="Arial" w:cs="Arial"/>
        </w:rPr>
        <w:t>omfortzone hinaus, um neue, eigene Wege zu gehen</w:t>
      </w:r>
      <w:r w:rsidR="00DF7240" w:rsidRPr="004E279A">
        <w:rPr>
          <w:rFonts w:ascii="Arial" w:hAnsi="Arial" w:cs="Arial"/>
        </w:rPr>
        <w:t xml:space="preserve">, und </w:t>
      </w:r>
      <w:r w:rsidR="00FC5BE3" w:rsidRPr="004E279A">
        <w:rPr>
          <w:rFonts w:ascii="Arial" w:hAnsi="Arial" w:cs="Arial"/>
        </w:rPr>
        <w:t>setzte</w:t>
      </w:r>
      <w:r w:rsidR="00DF7240" w:rsidRPr="004E279A">
        <w:rPr>
          <w:rFonts w:ascii="Arial" w:hAnsi="Arial" w:cs="Arial"/>
        </w:rPr>
        <w:t>n</w:t>
      </w:r>
      <w:r w:rsidR="00FC5BE3" w:rsidRPr="004E279A">
        <w:rPr>
          <w:rFonts w:ascii="Arial" w:hAnsi="Arial" w:cs="Arial"/>
        </w:rPr>
        <w:t xml:space="preserve"> dabei zahlreiche Volltreffer. So reicht die Bandbreite auf dem Album von klassischen, brettharten </w:t>
      </w:r>
      <w:proofErr w:type="spellStart"/>
      <w:r w:rsidR="00FC5BE3" w:rsidRPr="004E279A">
        <w:rPr>
          <w:rFonts w:ascii="Arial" w:hAnsi="Arial" w:cs="Arial"/>
        </w:rPr>
        <w:t>Metal</w:t>
      </w:r>
      <w:proofErr w:type="spellEnd"/>
      <w:r w:rsidR="00FC5BE3" w:rsidRPr="004E279A">
        <w:rPr>
          <w:rFonts w:ascii="Arial" w:hAnsi="Arial" w:cs="Arial"/>
        </w:rPr>
        <w:t xml:space="preserve">-Krachern bis hin zu musikalischen Grenzgängern zwischen dem </w:t>
      </w:r>
      <w:proofErr w:type="spellStart"/>
      <w:r w:rsidR="00FC5BE3" w:rsidRPr="004E279A">
        <w:rPr>
          <w:rFonts w:ascii="Arial" w:hAnsi="Arial" w:cs="Arial"/>
        </w:rPr>
        <w:t>Melodic</w:t>
      </w:r>
      <w:proofErr w:type="spellEnd"/>
      <w:r w:rsidR="00FC5BE3" w:rsidRPr="004E279A">
        <w:rPr>
          <w:rFonts w:ascii="Arial" w:hAnsi="Arial" w:cs="Arial"/>
        </w:rPr>
        <w:t xml:space="preserve"> und </w:t>
      </w:r>
      <w:proofErr w:type="spellStart"/>
      <w:r w:rsidR="00FC5BE3" w:rsidRPr="004E279A">
        <w:rPr>
          <w:rFonts w:ascii="Arial" w:hAnsi="Arial" w:cs="Arial"/>
        </w:rPr>
        <w:t>Symphonic</w:t>
      </w:r>
      <w:proofErr w:type="spellEnd"/>
      <w:r w:rsidR="00FC5BE3" w:rsidRPr="004E279A">
        <w:rPr>
          <w:rFonts w:ascii="Arial" w:hAnsi="Arial" w:cs="Arial"/>
        </w:rPr>
        <w:t xml:space="preserve"> Sound</w:t>
      </w:r>
      <w:r w:rsidR="000D76BB" w:rsidRPr="004E279A">
        <w:rPr>
          <w:rFonts w:ascii="Arial" w:hAnsi="Arial" w:cs="Arial"/>
        </w:rPr>
        <w:t xml:space="preserve"> </w:t>
      </w:r>
      <w:r w:rsidR="00FC5BE3" w:rsidRPr="004E279A">
        <w:rPr>
          <w:rFonts w:ascii="Arial" w:hAnsi="Arial" w:cs="Arial"/>
        </w:rPr>
        <w:t xml:space="preserve">und anderen musikalischen Spielfeldern. </w:t>
      </w:r>
    </w:p>
    <w:p w14:paraId="02A1A1A4" w14:textId="0DC2C8B4" w:rsidR="00FC5BE3" w:rsidRPr="004E279A" w:rsidRDefault="00FC5BE3" w:rsidP="005C39F3">
      <w:pPr>
        <w:pStyle w:val="TextA"/>
        <w:rPr>
          <w:rFonts w:ascii="Arial" w:hAnsi="Arial" w:cs="Arial"/>
        </w:rPr>
      </w:pPr>
    </w:p>
    <w:p w14:paraId="049A56BF" w14:textId="70CBB38A" w:rsidR="00FC5BE3" w:rsidRPr="004E279A" w:rsidRDefault="00FC5BE3" w:rsidP="005C39F3">
      <w:pPr>
        <w:pStyle w:val="TextA"/>
        <w:rPr>
          <w:rFonts w:ascii="Arial" w:hAnsi="Arial" w:cs="Arial"/>
        </w:rPr>
      </w:pPr>
      <w:r w:rsidRPr="004E279A">
        <w:rPr>
          <w:rFonts w:ascii="Arial" w:hAnsi="Arial" w:cs="Arial"/>
        </w:rPr>
        <w:t xml:space="preserve">Einer dieser Grenzgänger ist die </w:t>
      </w:r>
      <w:r w:rsidR="000D76BB" w:rsidRPr="004E279A">
        <w:rPr>
          <w:rFonts w:ascii="Arial" w:hAnsi="Arial" w:cs="Arial"/>
        </w:rPr>
        <w:t xml:space="preserve">erste </w:t>
      </w:r>
      <w:r w:rsidRPr="004E279A">
        <w:rPr>
          <w:rFonts w:ascii="Arial" w:hAnsi="Arial" w:cs="Arial"/>
        </w:rPr>
        <w:t>Vorab-Single „</w:t>
      </w:r>
      <w:proofErr w:type="spellStart"/>
      <w:r w:rsidRPr="004E279A">
        <w:rPr>
          <w:rFonts w:ascii="Arial" w:hAnsi="Arial" w:cs="Arial"/>
        </w:rPr>
        <w:t>Misery</w:t>
      </w:r>
      <w:proofErr w:type="spellEnd"/>
      <w:r w:rsidRPr="004E279A">
        <w:rPr>
          <w:rFonts w:ascii="Arial" w:hAnsi="Arial" w:cs="Arial"/>
        </w:rPr>
        <w:t>“</w:t>
      </w:r>
      <w:r w:rsidR="000D76BB" w:rsidRPr="004E279A">
        <w:rPr>
          <w:rFonts w:ascii="Arial" w:hAnsi="Arial" w:cs="Arial"/>
        </w:rPr>
        <w:t xml:space="preserve">. </w:t>
      </w:r>
      <w:r w:rsidR="00D5639E" w:rsidRPr="004E279A">
        <w:rPr>
          <w:rFonts w:ascii="Arial" w:hAnsi="Arial" w:cs="Arial"/>
        </w:rPr>
        <w:t>Inhaltlich ruft der Song zum Neuanfang auf, und dazu, aus all dem Elend auszubrechen. Und w</w:t>
      </w:r>
      <w:r w:rsidRPr="004E279A">
        <w:rPr>
          <w:rFonts w:ascii="Arial" w:hAnsi="Arial" w:cs="Arial"/>
        </w:rPr>
        <w:t xml:space="preserve">ährend in dem neuen Song alle Zutaten für einen klassischen </w:t>
      </w:r>
      <w:proofErr w:type="spellStart"/>
      <w:r w:rsidRPr="004E279A">
        <w:rPr>
          <w:rFonts w:ascii="Arial" w:hAnsi="Arial" w:cs="Arial"/>
        </w:rPr>
        <w:t>Metal</w:t>
      </w:r>
      <w:proofErr w:type="spellEnd"/>
      <w:r w:rsidRPr="004E279A">
        <w:rPr>
          <w:rFonts w:ascii="Arial" w:hAnsi="Arial" w:cs="Arial"/>
        </w:rPr>
        <w:t>-Hit zu finden sind</w:t>
      </w:r>
      <w:r w:rsidR="000D76BB" w:rsidRPr="004E279A">
        <w:rPr>
          <w:rFonts w:ascii="Arial" w:hAnsi="Arial" w:cs="Arial"/>
        </w:rPr>
        <w:t xml:space="preserve"> –</w:t>
      </w:r>
      <w:r w:rsidRPr="004E279A">
        <w:rPr>
          <w:rFonts w:ascii="Arial" w:hAnsi="Arial" w:cs="Arial"/>
        </w:rPr>
        <w:t xml:space="preserve"> powergeladene Gitarrenriffs, ein Sound-Brett vom Feinsten und eine Stimmung, die sich über den ganzen Song bis zur </w:t>
      </w:r>
      <w:proofErr w:type="spellStart"/>
      <w:r w:rsidRPr="004E279A">
        <w:rPr>
          <w:rFonts w:ascii="Arial" w:hAnsi="Arial" w:cs="Arial"/>
        </w:rPr>
        <w:t>Metal</w:t>
      </w:r>
      <w:proofErr w:type="spellEnd"/>
      <w:r w:rsidRPr="004E279A">
        <w:rPr>
          <w:rFonts w:ascii="Arial" w:hAnsi="Arial" w:cs="Arial"/>
        </w:rPr>
        <w:t>-Entladung aufbaut</w:t>
      </w:r>
      <w:r w:rsidR="000D76BB" w:rsidRPr="004E279A">
        <w:rPr>
          <w:rFonts w:ascii="Arial" w:hAnsi="Arial" w:cs="Arial"/>
        </w:rPr>
        <w:t xml:space="preserve"> </w:t>
      </w:r>
      <w:r w:rsidR="000D76BB" w:rsidRPr="004E279A">
        <w:rPr>
          <w:rFonts w:ascii="Arial" w:hAnsi="Arial" w:cs="Arial"/>
        </w:rPr>
        <w:lastRenderedPageBreak/>
        <w:t>–</w:t>
      </w:r>
      <w:r w:rsidRPr="004E279A">
        <w:rPr>
          <w:rFonts w:ascii="Arial" w:hAnsi="Arial" w:cs="Arial"/>
        </w:rPr>
        <w:t xml:space="preserve"> gibt es noch mehr darin zu entdecken. Da </w:t>
      </w:r>
      <w:proofErr w:type="gramStart"/>
      <w:r w:rsidRPr="004E279A">
        <w:rPr>
          <w:rFonts w:ascii="Arial" w:hAnsi="Arial" w:cs="Arial"/>
        </w:rPr>
        <w:t>sind</w:t>
      </w:r>
      <w:proofErr w:type="gramEnd"/>
      <w:r w:rsidRPr="004E279A">
        <w:rPr>
          <w:rFonts w:ascii="Arial" w:hAnsi="Arial" w:cs="Arial"/>
        </w:rPr>
        <w:t xml:space="preserve"> der treibende Beat zu Beginn, </w:t>
      </w:r>
      <w:r w:rsidR="00D5639E" w:rsidRPr="004E279A">
        <w:rPr>
          <w:rFonts w:ascii="Arial" w:hAnsi="Arial" w:cs="Arial"/>
        </w:rPr>
        <w:t xml:space="preserve">Staccato-Streicher und Synthesizer-Flächen, die </w:t>
      </w:r>
      <w:r w:rsidRPr="004E279A">
        <w:rPr>
          <w:rFonts w:ascii="Arial" w:hAnsi="Arial" w:cs="Arial"/>
        </w:rPr>
        <w:t xml:space="preserve">Jennifer </w:t>
      </w:r>
      <w:proofErr w:type="spellStart"/>
      <w:r w:rsidRPr="004E279A">
        <w:rPr>
          <w:rFonts w:ascii="Arial" w:hAnsi="Arial" w:cs="Arial"/>
        </w:rPr>
        <w:t>Haben</w:t>
      </w:r>
      <w:proofErr w:type="spellEnd"/>
      <w:r w:rsidR="00D5639E" w:rsidRPr="004E279A">
        <w:rPr>
          <w:rFonts w:ascii="Arial" w:hAnsi="Arial" w:cs="Arial"/>
        </w:rPr>
        <w:t xml:space="preserve"> viel Platz dafür lassen,</w:t>
      </w:r>
      <w:r w:rsidRPr="004E279A">
        <w:rPr>
          <w:rFonts w:ascii="Arial" w:hAnsi="Arial" w:cs="Arial"/>
        </w:rPr>
        <w:t xml:space="preserve"> ihre ganze stimmliche Stärke auszuspielen.</w:t>
      </w:r>
      <w:r w:rsidR="00D5639E" w:rsidRPr="004E279A">
        <w:rPr>
          <w:rFonts w:ascii="Arial" w:hAnsi="Arial" w:cs="Arial"/>
        </w:rPr>
        <w:t xml:space="preserve"> </w:t>
      </w:r>
      <w:r w:rsidR="00DF7240" w:rsidRPr="004E279A">
        <w:rPr>
          <w:rFonts w:ascii="Arial" w:hAnsi="Arial" w:cs="Arial"/>
        </w:rPr>
        <w:t xml:space="preserve">Schon dafür hat es sich gelohnt, das Experiment zu wagen. </w:t>
      </w:r>
      <w:r w:rsidR="00D5639E" w:rsidRPr="004E279A">
        <w:rPr>
          <w:rFonts w:ascii="Arial" w:hAnsi="Arial" w:cs="Arial"/>
        </w:rPr>
        <w:t>Auch der Titeltrack „</w:t>
      </w:r>
      <w:proofErr w:type="spellStart"/>
      <w:r w:rsidR="00D5639E" w:rsidRPr="004E279A">
        <w:rPr>
          <w:rFonts w:ascii="Arial" w:hAnsi="Arial" w:cs="Arial"/>
        </w:rPr>
        <w:t>Hørizøns</w:t>
      </w:r>
      <w:proofErr w:type="spellEnd"/>
      <w:r w:rsidR="00D5639E" w:rsidRPr="004E279A">
        <w:rPr>
          <w:rFonts w:ascii="Arial" w:hAnsi="Arial" w:cs="Arial"/>
        </w:rPr>
        <w:t xml:space="preserve">“ lässt der Ausnahmesängerin diesen Platz, besonders in den ersten Takten, die absolute Gänsehaut-Momente bieten. Ansonsten ist </w:t>
      </w:r>
      <w:r w:rsidR="00DF7240" w:rsidRPr="004E279A">
        <w:rPr>
          <w:rFonts w:ascii="Arial" w:hAnsi="Arial" w:cs="Arial"/>
        </w:rPr>
        <w:t>der Song „</w:t>
      </w:r>
      <w:proofErr w:type="spellStart"/>
      <w:r w:rsidR="00DF7240" w:rsidRPr="004E279A">
        <w:rPr>
          <w:rFonts w:ascii="Arial" w:hAnsi="Arial" w:cs="Arial"/>
        </w:rPr>
        <w:t>Hørizøns</w:t>
      </w:r>
      <w:proofErr w:type="spellEnd"/>
      <w:r w:rsidR="00DF7240" w:rsidRPr="004E279A">
        <w:rPr>
          <w:rFonts w:ascii="Arial" w:hAnsi="Arial" w:cs="Arial"/>
        </w:rPr>
        <w:t>“</w:t>
      </w:r>
      <w:r w:rsidR="00D5639E" w:rsidRPr="004E279A">
        <w:rPr>
          <w:rFonts w:ascii="Arial" w:hAnsi="Arial" w:cs="Arial"/>
        </w:rPr>
        <w:t xml:space="preserve"> aber klares Gegenstück zu „</w:t>
      </w:r>
      <w:proofErr w:type="spellStart"/>
      <w:r w:rsidR="00D5639E" w:rsidRPr="004E279A">
        <w:rPr>
          <w:rFonts w:ascii="Arial" w:hAnsi="Arial" w:cs="Arial"/>
        </w:rPr>
        <w:t>Misery</w:t>
      </w:r>
      <w:proofErr w:type="spellEnd"/>
      <w:r w:rsidR="00D5639E" w:rsidRPr="004E279A">
        <w:rPr>
          <w:rFonts w:ascii="Arial" w:hAnsi="Arial" w:cs="Arial"/>
        </w:rPr>
        <w:t xml:space="preserve">“ und ein absoluter </w:t>
      </w:r>
      <w:proofErr w:type="spellStart"/>
      <w:r w:rsidR="00D5639E" w:rsidRPr="004E279A">
        <w:rPr>
          <w:rFonts w:ascii="Arial" w:hAnsi="Arial" w:cs="Arial"/>
        </w:rPr>
        <w:t>Metal</w:t>
      </w:r>
      <w:proofErr w:type="spellEnd"/>
      <w:r w:rsidR="00D5639E" w:rsidRPr="004E279A">
        <w:rPr>
          <w:rFonts w:ascii="Arial" w:hAnsi="Arial" w:cs="Arial"/>
        </w:rPr>
        <w:t>-Dampfhammer mit grandiosen Chören im Refrain, wie wir sie von der Band gewohnt sind.</w:t>
      </w:r>
    </w:p>
    <w:p w14:paraId="65A9CA3B" w14:textId="3DC020FC" w:rsidR="00D5639E" w:rsidRPr="004E279A" w:rsidRDefault="00D5639E" w:rsidP="005C39F3">
      <w:pPr>
        <w:pStyle w:val="TextA"/>
        <w:rPr>
          <w:rFonts w:ascii="Arial" w:hAnsi="Arial" w:cs="Arial"/>
        </w:rPr>
      </w:pPr>
    </w:p>
    <w:p w14:paraId="71E16E99" w14:textId="20FB5C3F" w:rsidR="00DF7240" w:rsidRPr="004E279A" w:rsidRDefault="00D5639E" w:rsidP="005C39F3">
      <w:pPr>
        <w:pStyle w:val="TextA"/>
        <w:rPr>
          <w:rFonts w:ascii="Arial" w:hAnsi="Arial" w:cs="Arial"/>
        </w:rPr>
      </w:pPr>
      <w:r w:rsidRPr="004E279A">
        <w:rPr>
          <w:rFonts w:ascii="Arial" w:hAnsi="Arial" w:cs="Arial"/>
        </w:rPr>
        <w:t xml:space="preserve">Zwischen diesen </w:t>
      </w:r>
      <w:r w:rsidR="00DF7240" w:rsidRPr="004E279A">
        <w:rPr>
          <w:rFonts w:ascii="Arial" w:hAnsi="Arial" w:cs="Arial"/>
        </w:rPr>
        <w:t xml:space="preserve">beiden </w:t>
      </w:r>
      <w:r w:rsidRPr="004E279A">
        <w:rPr>
          <w:rFonts w:ascii="Arial" w:hAnsi="Arial" w:cs="Arial"/>
        </w:rPr>
        <w:t xml:space="preserve">Polen bewegt sich das </w:t>
      </w:r>
      <w:r w:rsidR="00DF7240" w:rsidRPr="004E279A">
        <w:rPr>
          <w:rFonts w:ascii="Arial" w:hAnsi="Arial" w:cs="Arial"/>
        </w:rPr>
        <w:t xml:space="preserve">ganze </w:t>
      </w:r>
      <w:r w:rsidRPr="004E279A">
        <w:rPr>
          <w:rFonts w:ascii="Arial" w:hAnsi="Arial" w:cs="Arial"/>
        </w:rPr>
        <w:t xml:space="preserve">Album und spannt dabei ein breites Feld auf. Ein Song wie </w:t>
      </w:r>
      <w:r w:rsidR="00261F5D" w:rsidRPr="004E279A">
        <w:rPr>
          <w:rFonts w:ascii="Arial" w:hAnsi="Arial" w:cs="Arial"/>
        </w:rPr>
        <w:t>„Human“ lässt mit Akustik-Gitarren und stimmungsvollen Streichern eine düstere Weltuntergangs-Atmosphäre aufleben und setzt mit seinem wuchtigen „</w:t>
      </w:r>
      <w:proofErr w:type="spellStart"/>
      <w:r w:rsidR="000D76BB" w:rsidRPr="004E279A">
        <w:rPr>
          <w:rFonts w:ascii="Arial" w:hAnsi="Arial" w:cs="Arial"/>
        </w:rPr>
        <w:t>W</w:t>
      </w:r>
      <w:r w:rsidR="00261F5D" w:rsidRPr="004E279A">
        <w:rPr>
          <w:rFonts w:ascii="Arial" w:hAnsi="Arial" w:cs="Arial"/>
        </w:rPr>
        <w:t>e’re</w:t>
      </w:r>
      <w:proofErr w:type="spellEnd"/>
      <w:r w:rsidR="00261F5D" w:rsidRPr="004E279A">
        <w:rPr>
          <w:rFonts w:ascii="Arial" w:hAnsi="Arial" w:cs="Arial"/>
        </w:rPr>
        <w:t xml:space="preserve"> </w:t>
      </w:r>
      <w:proofErr w:type="spellStart"/>
      <w:r w:rsidR="00261F5D" w:rsidRPr="004E279A">
        <w:rPr>
          <w:rFonts w:ascii="Arial" w:hAnsi="Arial" w:cs="Arial"/>
        </w:rPr>
        <w:t>born</w:t>
      </w:r>
      <w:proofErr w:type="spellEnd"/>
      <w:r w:rsidR="00261F5D" w:rsidRPr="004E279A">
        <w:rPr>
          <w:rFonts w:ascii="Arial" w:hAnsi="Arial" w:cs="Arial"/>
        </w:rPr>
        <w:t xml:space="preserve"> </w:t>
      </w:r>
      <w:proofErr w:type="spellStart"/>
      <w:r w:rsidR="00261F5D" w:rsidRPr="004E279A">
        <w:rPr>
          <w:rFonts w:ascii="Arial" w:hAnsi="Arial" w:cs="Arial"/>
        </w:rPr>
        <w:t>to</w:t>
      </w:r>
      <w:proofErr w:type="spellEnd"/>
      <w:r w:rsidR="00261F5D" w:rsidRPr="004E279A">
        <w:rPr>
          <w:rFonts w:ascii="Arial" w:hAnsi="Arial" w:cs="Arial"/>
        </w:rPr>
        <w:t xml:space="preserve"> die“ die unausweichliche Seite des Menschseins in den Refrain. </w:t>
      </w:r>
      <w:r w:rsidRPr="004E279A">
        <w:rPr>
          <w:rFonts w:ascii="Arial" w:hAnsi="Arial" w:cs="Arial"/>
        </w:rPr>
        <w:t>„</w:t>
      </w:r>
      <w:proofErr w:type="spellStart"/>
      <w:r w:rsidRPr="004E279A">
        <w:rPr>
          <w:rFonts w:ascii="Arial" w:hAnsi="Arial" w:cs="Arial"/>
        </w:rPr>
        <w:t>Some</w:t>
      </w:r>
      <w:proofErr w:type="spellEnd"/>
      <w:r w:rsidRPr="004E279A">
        <w:rPr>
          <w:rFonts w:ascii="Arial" w:hAnsi="Arial" w:cs="Arial"/>
        </w:rPr>
        <w:t xml:space="preserve"> </w:t>
      </w:r>
      <w:r w:rsidR="000D76BB" w:rsidRPr="004E279A">
        <w:rPr>
          <w:rFonts w:ascii="Arial" w:hAnsi="Arial" w:cs="Arial"/>
        </w:rPr>
        <w:t>K</w:t>
      </w:r>
      <w:r w:rsidRPr="004E279A">
        <w:rPr>
          <w:rFonts w:ascii="Arial" w:hAnsi="Arial" w:cs="Arial"/>
        </w:rPr>
        <w:t xml:space="preserve">ind </w:t>
      </w:r>
      <w:proofErr w:type="spellStart"/>
      <w:r w:rsidR="00BB0E98">
        <w:rPr>
          <w:rFonts w:ascii="Arial" w:hAnsi="Arial" w:cs="Arial"/>
        </w:rPr>
        <w:t>O</w:t>
      </w:r>
      <w:r w:rsidRPr="004E279A">
        <w:rPr>
          <w:rFonts w:ascii="Arial" w:hAnsi="Arial" w:cs="Arial"/>
        </w:rPr>
        <w:t>f</w:t>
      </w:r>
      <w:proofErr w:type="spellEnd"/>
      <w:r w:rsidRPr="004E279A">
        <w:rPr>
          <w:rFonts w:ascii="Arial" w:hAnsi="Arial" w:cs="Arial"/>
        </w:rPr>
        <w:t xml:space="preserve"> </w:t>
      </w:r>
      <w:r w:rsidR="000D76BB" w:rsidRPr="004E279A">
        <w:rPr>
          <w:rFonts w:ascii="Arial" w:hAnsi="Arial" w:cs="Arial"/>
        </w:rPr>
        <w:t>M</w:t>
      </w:r>
      <w:r w:rsidRPr="004E279A">
        <w:rPr>
          <w:rFonts w:ascii="Arial" w:hAnsi="Arial" w:cs="Arial"/>
        </w:rPr>
        <w:t xml:space="preserve">onster“ besticht mit seiner Intensität ebenso wie mit seinen eingängigen Melodien und </w:t>
      </w:r>
      <w:r w:rsidR="00261F5D" w:rsidRPr="004E279A">
        <w:rPr>
          <w:rFonts w:ascii="Arial" w:hAnsi="Arial" w:cs="Arial"/>
        </w:rPr>
        <w:t>dem innovativen Songwriting. Inhaltlich wendet die Band den Blick nach innen und fragt, was in uns vorgeht und wer uns leitet, wenn wir uns von unseren schlimmsten Seiten zeigen „</w:t>
      </w:r>
      <w:r w:rsidR="000D76BB" w:rsidRPr="004E279A">
        <w:rPr>
          <w:rFonts w:ascii="Arial" w:hAnsi="Arial" w:cs="Arial"/>
        </w:rPr>
        <w:t>L</w:t>
      </w:r>
      <w:r w:rsidR="00261F5D" w:rsidRPr="004E279A">
        <w:rPr>
          <w:rFonts w:ascii="Arial" w:hAnsi="Arial" w:cs="Arial"/>
        </w:rPr>
        <w:t xml:space="preserve">ike </w:t>
      </w:r>
      <w:proofErr w:type="spellStart"/>
      <w:r w:rsidR="00BB0E98">
        <w:rPr>
          <w:rFonts w:ascii="Arial" w:hAnsi="Arial" w:cs="Arial"/>
        </w:rPr>
        <w:t>s</w:t>
      </w:r>
      <w:r w:rsidR="00261F5D" w:rsidRPr="004E279A">
        <w:rPr>
          <w:rFonts w:ascii="Arial" w:hAnsi="Arial" w:cs="Arial"/>
        </w:rPr>
        <w:t>ome</w:t>
      </w:r>
      <w:proofErr w:type="spellEnd"/>
      <w:r w:rsidR="00261F5D" w:rsidRPr="004E279A">
        <w:rPr>
          <w:rFonts w:ascii="Arial" w:hAnsi="Arial" w:cs="Arial"/>
        </w:rPr>
        <w:t xml:space="preserve"> </w:t>
      </w:r>
      <w:proofErr w:type="spellStart"/>
      <w:r w:rsidR="00BB0E98">
        <w:rPr>
          <w:rFonts w:ascii="Arial" w:hAnsi="Arial" w:cs="Arial"/>
        </w:rPr>
        <w:t>k</w:t>
      </w:r>
      <w:r w:rsidR="00261F5D" w:rsidRPr="004E279A">
        <w:rPr>
          <w:rFonts w:ascii="Arial" w:hAnsi="Arial" w:cs="Arial"/>
        </w:rPr>
        <w:t>ind</w:t>
      </w:r>
      <w:proofErr w:type="spellEnd"/>
      <w:r w:rsidR="00261F5D" w:rsidRPr="004E279A">
        <w:rPr>
          <w:rFonts w:ascii="Arial" w:hAnsi="Arial" w:cs="Arial"/>
        </w:rPr>
        <w:t xml:space="preserve"> </w:t>
      </w:r>
      <w:proofErr w:type="spellStart"/>
      <w:r w:rsidR="00BB0E98">
        <w:rPr>
          <w:rFonts w:ascii="Arial" w:hAnsi="Arial" w:cs="Arial"/>
        </w:rPr>
        <w:t>o</w:t>
      </w:r>
      <w:r w:rsidR="00261F5D" w:rsidRPr="004E279A">
        <w:rPr>
          <w:rFonts w:ascii="Arial" w:hAnsi="Arial" w:cs="Arial"/>
        </w:rPr>
        <w:t>f</w:t>
      </w:r>
      <w:proofErr w:type="spellEnd"/>
      <w:r w:rsidR="00261F5D" w:rsidRPr="004E279A">
        <w:rPr>
          <w:rFonts w:ascii="Arial" w:hAnsi="Arial" w:cs="Arial"/>
        </w:rPr>
        <w:t xml:space="preserve"> </w:t>
      </w:r>
      <w:proofErr w:type="spellStart"/>
      <w:r w:rsidR="00BB0E98">
        <w:rPr>
          <w:rFonts w:ascii="Arial" w:hAnsi="Arial" w:cs="Arial"/>
        </w:rPr>
        <w:t>m</w:t>
      </w:r>
      <w:r w:rsidR="00261F5D" w:rsidRPr="004E279A">
        <w:rPr>
          <w:rFonts w:ascii="Arial" w:hAnsi="Arial" w:cs="Arial"/>
        </w:rPr>
        <w:t>onster</w:t>
      </w:r>
      <w:proofErr w:type="spellEnd"/>
      <w:r w:rsidR="00261F5D" w:rsidRPr="004E279A">
        <w:rPr>
          <w:rFonts w:ascii="Arial" w:hAnsi="Arial" w:cs="Arial"/>
        </w:rPr>
        <w:t xml:space="preserve">“… Und auch mit einer spannenden Gastsängerin warten </w:t>
      </w:r>
      <w:proofErr w:type="spellStart"/>
      <w:r w:rsidR="00261F5D" w:rsidRPr="004E279A">
        <w:rPr>
          <w:rFonts w:ascii="Arial" w:hAnsi="Arial" w:cs="Arial"/>
        </w:rPr>
        <w:t>Beyond</w:t>
      </w:r>
      <w:proofErr w:type="spellEnd"/>
      <w:r w:rsidR="00261F5D" w:rsidRPr="004E279A">
        <w:rPr>
          <w:rFonts w:ascii="Arial" w:hAnsi="Arial" w:cs="Arial"/>
        </w:rPr>
        <w:t xml:space="preserve"> </w:t>
      </w:r>
      <w:r w:rsidR="00BB0E98">
        <w:rPr>
          <w:rFonts w:ascii="Arial" w:hAnsi="Arial" w:cs="Arial"/>
        </w:rPr>
        <w:t>T</w:t>
      </w:r>
      <w:r w:rsidR="00261F5D" w:rsidRPr="004E279A">
        <w:rPr>
          <w:rFonts w:ascii="Arial" w:hAnsi="Arial" w:cs="Arial"/>
        </w:rPr>
        <w:t>he Black auf</w:t>
      </w:r>
      <w:r w:rsidR="00DF7240" w:rsidRPr="004E279A">
        <w:rPr>
          <w:rFonts w:ascii="Arial" w:hAnsi="Arial" w:cs="Arial"/>
        </w:rPr>
        <w:t>:</w:t>
      </w:r>
      <w:r w:rsidR="00261F5D" w:rsidRPr="004E279A">
        <w:rPr>
          <w:rFonts w:ascii="Arial" w:hAnsi="Arial" w:cs="Arial"/>
        </w:rPr>
        <w:t xml:space="preserve"> Mit dem Song „</w:t>
      </w:r>
      <w:proofErr w:type="spellStart"/>
      <w:r w:rsidR="00261F5D" w:rsidRPr="004E279A">
        <w:rPr>
          <w:rFonts w:ascii="Arial" w:hAnsi="Arial" w:cs="Arial"/>
        </w:rPr>
        <w:t>Wounded</w:t>
      </w:r>
      <w:proofErr w:type="spellEnd"/>
      <w:r w:rsidR="00261F5D" w:rsidRPr="004E279A">
        <w:rPr>
          <w:rFonts w:ascii="Arial" w:hAnsi="Arial" w:cs="Arial"/>
        </w:rPr>
        <w:t xml:space="preserve"> </w:t>
      </w:r>
      <w:proofErr w:type="spellStart"/>
      <w:r w:rsidR="00261F5D" w:rsidRPr="004E279A">
        <w:rPr>
          <w:rFonts w:ascii="Arial" w:hAnsi="Arial" w:cs="Arial"/>
        </w:rPr>
        <w:t>Healer</w:t>
      </w:r>
      <w:proofErr w:type="spellEnd"/>
      <w:r w:rsidR="00261F5D" w:rsidRPr="004E279A">
        <w:rPr>
          <w:rFonts w:ascii="Arial" w:hAnsi="Arial" w:cs="Arial"/>
        </w:rPr>
        <w:t xml:space="preserve">“ </w:t>
      </w:r>
      <w:r w:rsidR="00DF7240" w:rsidRPr="004E279A">
        <w:rPr>
          <w:rFonts w:ascii="Arial" w:hAnsi="Arial" w:cs="Arial"/>
        </w:rPr>
        <w:t>stellen</w:t>
      </w:r>
      <w:r w:rsidR="00261F5D" w:rsidRPr="004E279A">
        <w:rPr>
          <w:rFonts w:ascii="Arial" w:hAnsi="Arial" w:cs="Arial"/>
        </w:rPr>
        <w:t xml:space="preserve"> </w:t>
      </w:r>
      <w:proofErr w:type="spellStart"/>
      <w:r w:rsidR="00261F5D" w:rsidRPr="004E279A">
        <w:rPr>
          <w:rFonts w:ascii="Arial" w:hAnsi="Arial" w:cs="Arial"/>
        </w:rPr>
        <w:t>Elize</w:t>
      </w:r>
      <w:proofErr w:type="spellEnd"/>
      <w:r w:rsidR="00261F5D" w:rsidRPr="004E279A">
        <w:rPr>
          <w:rFonts w:ascii="Arial" w:hAnsi="Arial" w:cs="Arial"/>
        </w:rPr>
        <w:t xml:space="preserve"> </w:t>
      </w:r>
      <w:proofErr w:type="spellStart"/>
      <w:r w:rsidR="00261F5D" w:rsidRPr="004E279A">
        <w:rPr>
          <w:rFonts w:ascii="Arial" w:hAnsi="Arial" w:cs="Arial"/>
        </w:rPr>
        <w:t>Ryd</w:t>
      </w:r>
      <w:proofErr w:type="spellEnd"/>
      <w:r w:rsidR="00261F5D" w:rsidRPr="004E279A">
        <w:rPr>
          <w:rFonts w:ascii="Arial" w:hAnsi="Arial" w:cs="Arial"/>
        </w:rPr>
        <w:t xml:space="preserve"> </w:t>
      </w:r>
      <w:proofErr w:type="gramStart"/>
      <w:r w:rsidR="00261F5D" w:rsidRPr="004E279A">
        <w:rPr>
          <w:rFonts w:ascii="Arial" w:hAnsi="Arial" w:cs="Arial"/>
        </w:rPr>
        <w:t xml:space="preserve">von </w:t>
      </w:r>
      <w:proofErr w:type="spellStart"/>
      <w:r w:rsidR="00261F5D" w:rsidRPr="004E279A">
        <w:rPr>
          <w:rFonts w:ascii="Arial" w:hAnsi="Arial" w:cs="Arial"/>
        </w:rPr>
        <w:t>Amaranthe</w:t>
      </w:r>
      <w:proofErr w:type="spellEnd"/>
      <w:proofErr w:type="gramEnd"/>
      <w:r w:rsidR="00261F5D" w:rsidRPr="004E279A">
        <w:rPr>
          <w:rFonts w:ascii="Arial" w:hAnsi="Arial" w:cs="Arial"/>
        </w:rPr>
        <w:t xml:space="preserve"> und Jennifer Haben die ganze </w:t>
      </w:r>
      <w:r w:rsidR="00DF7240" w:rsidRPr="004E279A">
        <w:rPr>
          <w:rFonts w:ascii="Arial" w:hAnsi="Arial" w:cs="Arial"/>
        </w:rPr>
        <w:t>musikalische Stärke</w:t>
      </w:r>
      <w:r w:rsidR="00261F5D" w:rsidRPr="004E279A">
        <w:rPr>
          <w:rFonts w:ascii="Arial" w:hAnsi="Arial" w:cs="Arial"/>
        </w:rPr>
        <w:t xml:space="preserve"> der</w:t>
      </w:r>
      <w:r w:rsidR="00DF7240" w:rsidRPr="004E279A">
        <w:rPr>
          <w:rFonts w:ascii="Arial" w:hAnsi="Arial" w:cs="Arial"/>
        </w:rPr>
        <w:t xml:space="preserve"> europäischen</w:t>
      </w:r>
      <w:r w:rsidR="00261F5D" w:rsidRPr="004E279A">
        <w:rPr>
          <w:rFonts w:ascii="Arial" w:hAnsi="Arial" w:cs="Arial"/>
        </w:rPr>
        <w:t xml:space="preserve"> </w:t>
      </w:r>
      <w:proofErr w:type="spellStart"/>
      <w:r w:rsidR="00261F5D" w:rsidRPr="004E279A">
        <w:rPr>
          <w:rFonts w:ascii="Arial" w:hAnsi="Arial" w:cs="Arial"/>
        </w:rPr>
        <w:t>Female</w:t>
      </w:r>
      <w:r w:rsidR="00DF7240" w:rsidRPr="004E279A">
        <w:rPr>
          <w:rFonts w:ascii="Arial" w:hAnsi="Arial" w:cs="Arial"/>
        </w:rPr>
        <w:t>-</w:t>
      </w:r>
      <w:r w:rsidR="00261F5D" w:rsidRPr="004E279A">
        <w:rPr>
          <w:rFonts w:ascii="Arial" w:hAnsi="Arial" w:cs="Arial"/>
        </w:rPr>
        <w:t>Fronted</w:t>
      </w:r>
      <w:r w:rsidR="00DF7240" w:rsidRPr="004E279A">
        <w:rPr>
          <w:rFonts w:ascii="Arial" w:hAnsi="Arial" w:cs="Arial"/>
        </w:rPr>
        <w:t>-</w:t>
      </w:r>
      <w:r w:rsidR="00261F5D" w:rsidRPr="004E279A">
        <w:rPr>
          <w:rFonts w:ascii="Arial" w:hAnsi="Arial" w:cs="Arial"/>
        </w:rPr>
        <w:t>Metal</w:t>
      </w:r>
      <w:proofErr w:type="spellEnd"/>
      <w:r w:rsidR="00261F5D" w:rsidRPr="004E279A">
        <w:rPr>
          <w:rFonts w:ascii="Arial" w:hAnsi="Arial" w:cs="Arial"/>
        </w:rPr>
        <w:t xml:space="preserve"> Szene</w:t>
      </w:r>
      <w:r w:rsidR="00DF7240" w:rsidRPr="004E279A">
        <w:rPr>
          <w:rFonts w:ascii="Arial" w:hAnsi="Arial" w:cs="Arial"/>
        </w:rPr>
        <w:t xml:space="preserve"> unter Beweis</w:t>
      </w:r>
      <w:r w:rsidR="00261F5D" w:rsidRPr="004E279A">
        <w:rPr>
          <w:rFonts w:ascii="Arial" w:hAnsi="Arial" w:cs="Arial"/>
        </w:rPr>
        <w:t>.</w:t>
      </w:r>
      <w:r w:rsidR="00DF7240" w:rsidRPr="004E279A">
        <w:rPr>
          <w:rFonts w:ascii="Arial" w:hAnsi="Arial" w:cs="Arial"/>
        </w:rPr>
        <w:t xml:space="preserve"> </w:t>
      </w:r>
      <w:r w:rsidR="00FB390A" w:rsidRPr="004E279A">
        <w:rPr>
          <w:rFonts w:ascii="Arial" w:hAnsi="Arial" w:cs="Arial"/>
        </w:rPr>
        <w:t>Der gefühlvolle und zugleich epische Song wird so zu einem weiteren ganz großen Highlight auf dem Album.</w:t>
      </w:r>
    </w:p>
    <w:p w14:paraId="3525B894" w14:textId="77777777" w:rsidR="00DF7240" w:rsidRPr="004E279A" w:rsidRDefault="00DF7240" w:rsidP="005C39F3">
      <w:pPr>
        <w:pStyle w:val="TextA"/>
        <w:rPr>
          <w:rFonts w:ascii="Arial" w:hAnsi="Arial" w:cs="Arial"/>
        </w:rPr>
      </w:pPr>
    </w:p>
    <w:p w14:paraId="37C25AB1" w14:textId="55BB6EA7" w:rsidR="004E279A" w:rsidRPr="00F12E14" w:rsidRDefault="00DF7240" w:rsidP="005C39F3">
      <w:pPr>
        <w:pStyle w:val="TextA"/>
        <w:rPr>
          <w:rFonts w:ascii="Arial" w:hAnsi="Arial" w:cs="Arial"/>
        </w:rPr>
      </w:pPr>
      <w:r w:rsidRPr="004E279A">
        <w:rPr>
          <w:rFonts w:ascii="Arial" w:hAnsi="Arial" w:cs="Arial"/>
        </w:rPr>
        <w:t>Es is</w:t>
      </w:r>
      <w:r w:rsidR="00EB32CD" w:rsidRPr="004E279A">
        <w:rPr>
          <w:rFonts w:ascii="Arial" w:hAnsi="Arial" w:cs="Arial"/>
        </w:rPr>
        <w:t>t die enorme</w:t>
      </w:r>
      <w:r w:rsidRPr="004E279A">
        <w:rPr>
          <w:rFonts w:ascii="Arial" w:hAnsi="Arial" w:cs="Arial"/>
        </w:rPr>
        <w:t xml:space="preserve"> Vielzahl von bahnbrechenden</w:t>
      </w:r>
      <w:r w:rsidR="00382791" w:rsidRPr="004E279A">
        <w:rPr>
          <w:rFonts w:ascii="Arial" w:hAnsi="Arial" w:cs="Arial"/>
        </w:rPr>
        <w:t>,</w:t>
      </w:r>
      <w:r w:rsidRPr="004E279A">
        <w:rPr>
          <w:rFonts w:ascii="Arial" w:hAnsi="Arial" w:cs="Arial"/>
        </w:rPr>
        <w:t xml:space="preserve"> musikalischen Erfahrungen, die nicht nur Jennifer Haben zu dem Schluss kommen lässt, dass sich die lange Arbeit an dem neuen Album gelohnt hat</w:t>
      </w:r>
      <w:r w:rsidR="00382791" w:rsidRPr="004E279A">
        <w:rPr>
          <w:rFonts w:ascii="Arial" w:hAnsi="Arial" w:cs="Arial"/>
        </w:rPr>
        <w:t xml:space="preserve">: </w:t>
      </w:r>
      <w:r w:rsidRPr="004E279A">
        <w:rPr>
          <w:rFonts w:ascii="Arial" w:hAnsi="Arial" w:cs="Arial"/>
        </w:rPr>
        <w:t>„</w:t>
      </w:r>
      <w:r w:rsidR="00F12E14" w:rsidRPr="00F12E14">
        <w:rPr>
          <w:rFonts w:ascii="Arial" w:hAnsi="Arial" w:cs="Arial"/>
        </w:rPr>
        <w:t>Wir zeigen mit diesem Album, was alles in BTB steckt und sind stolz darauf, dass wir musikalisch weiterhin offen bleiben. Ich bin zuversichtlich, dass wir mit „</w:t>
      </w:r>
      <w:proofErr w:type="spellStart"/>
      <w:r w:rsidR="00F12E14" w:rsidRPr="00F12E14">
        <w:rPr>
          <w:rFonts w:ascii="Arial" w:hAnsi="Arial" w:cs="Arial"/>
        </w:rPr>
        <w:t>Hørizøns</w:t>
      </w:r>
      <w:proofErr w:type="spellEnd"/>
      <w:r w:rsidR="00F12E14" w:rsidRPr="00F12E14">
        <w:rPr>
          <w:rFonts w:ascii="Arial" w:hAnsi="Arial" w:cs="Arial"/>
        </w:rPr>
        <w:t>“ den Nerv der Zeit treffen ohne unsere Wurzeln zu leugnen.</w:t>
      </w:r>
      <w:r w:rsidR="003C2F9C" w:rsidRPr="00F12E14">
        <w:rPr>
          <w:rFonts w:ascii="Arial" w:hAnsi="Arial" w:cs="Arial"/>
        </w:rPr>
        <w:t>“</w:t>
      </w:r>
    </w:p>
    <w:p w14:paraId="43030694" w14:textId="662021D2" w:rsidR="007440AA" w:rsidRDefault="007440AA" w:rsidP="005C39F3">
      <w:pPr>
        <w:pStyle w:val="TextA"/>
        <w:rPr>
          <w:rFonts w:ascii="Arial" w:hAnsi="Arial" w:cs="Arial"/>
        </w:rPr>
      </w:pPr>
    </w:p>
    <w:p w14:paraId="79BE6F1F" w14:textId="77777777" w:rsidR="007440AA" w:rsidRDefault="007440AA" w:rsidP="005C39F3">
      <w:pPr>
        <w:pStyle w:val="TextA"/>
        <w:rPr>
          <w:rFonts w:ascii="Arial" w:hAnsi="Arial" w:cs="Arial"/>
        </w:rPr>
      </w:pPr>
    </w:p>
    <w:p w14:paraId="1120DED3" w14:textId="3510EF96" w:rsidR="004E279A" w:rsidRDefault="004E279A" w:rsidP="005C39F3">
      <w:pPr>
        <w:pStyle w:val="TextA"/>
        <w:rPr>
          <w:rFonts w:ascii="Arial" w:hAnsi="Arial" w:cs="Arial"/>
        </w:rPr>
      </w:pPr>
    </w:p>
    <w:p w14:paraId="319B9440" w14:textId="77777777" w:rsidR="004E279A" w:rsidRPr="00A71961" w:rsidRDefault="004E279A" w:rsidP="004E279A">
      <w:pPr>
        <w:rPr>
          <w:rFonts w:ascii="Arial" w:hAnsi="Arial" w:cs="Arial"/>
          <w:b/>
        </w:rPr>
      </w:pPr>
      <w:proofErr w:type="spellStart"/>
      <w:r w:rsidRPr="00A71961">
        <w:rPr>
          <w:rFonts w:ascii="Arial" w:hAnsi="Arial" w:cs="Arial"/>
          <w:b/>
        </w:rPr>
        <w:t>Kontakt</w:t>
      </w:r>
      <w:proofErr w:type="spellEnd"/>
      <w:r w:rsidRPr="00A71961">
        <w:rPr>
          <w:rFonts w:ascii="Arial" w:hAnsi="Arial" w:cs="Arial"/>
          <w:b/>
        </w:rPr>
        <w:t>:</w:t>
      </w:r>
    </w:p>
    <w:p w14:paraId="38932521" w14:textId="77777777" w:rsidR="004E279A" w:rsidRDefault="004E279A" w:rsidP="004E279A">
      <w:pPr>
        <w:pStyle w:val="TextA"/>
        <w:suppressAutoHyphens/>
        <w:rPr>
          <w:rFonts w:ascii="Arial" w:hAnsi="Arial" w:cs="Arial"/>
        </w:rPr>
      </w:pPr>
    </w:p>
    <w:p w14:paraId="00044094" w14:textId="77777777" w:rsidR="004E279A" w:rsidRDefault="004E279A" w:rsidP="004E279A">
      <w:pPr>
        <w:pStyle w:val="TextA"/>
        <w:suppressAutoHyphens/>
        <w:rPr>
          <w:rFonts w:ascii="Arial" w:hAnsi="Arial" w:cs="Arial"/>
        </w:rPr>
      </w:pPr>
    </w:p>
    <w:p w14:paraId="3E2E1C39" w14:textId="77777777" w:rsidR="004E279A" w:rsidRPr="002B757D" w:rsidRDefault="004E279A" w:rsidP="004E279A">
      <w:pPr>
        <w:pStyle w:val="TextA"/>
        <w:suppressAutoHyphens/>
        <w:rPr>
          <w:rFonts w:ascii="Arial" w:hAnsi="Arial" w:cs="Arial"/>
        </w:rPr>
      </w:pPr>
      <w:proofErr w:type="spellStart"/>
      <w:r w:rsidRPr="002B757D">
        <w:rPr>
          <w:rFonts w:ascii="Arial" w:hAnsi="Arial" w:cs="Arial"/>
        </w:rPr>
        <w:t>Promotionleitung</w:t>
      </w:r>
      <w:proofErr w:type="spellEnd"/>
      <w:r w:rsidRPr="002B757D">
        <w:rPr>
          <w:rFonts w:ascii="Arial" w:hAnsi="Arial" w:cs="Arial"/>
        </w:rPr>
        <w:t>:</w:t>
      </w:r>
      <w:r w:rsidRPr="002B757D">
        <w:rPr>
          <w:rFonts w:ascii="Arial" w:hAnsi="Arial" w:cs="Arial"/>
        </w:rPr>
        <w:tab/>
        <w:t xml:space="preserve">Heiner </w:t>
      </w:r>
      <w:proofErr w:type="spellStart"/>
      <w:r w:rsidRPr="002B757D">
        <w:rPr>
          <w:rFonts w:ascii="Arial" w:hAnsi="Arial" w:cs="Arial"/>
        </w:rPr>
        <w:t>Peschmann</w:t>
      </w:r>
      <w:proofErr w:type="spellEnd"/>
      <w:r w:rsidRPr="002B757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757D">
        <w:rPr>
          <w:rFonts w:ascii="Arial" w:hAnsi="Arial" w:cs="Arial"/>
        </w:rPr>
        <w:t>(</w:t>
      </w:r>
      <w:hyperlink r:id="rId7" w:history="1">
        <w:r w:rsidRPr="00F7575D">
          <w:rPr>
            <w:rStyle w:val="Hyperlink"/>
            <w:rFonts w:ascii="Arial" w:hAnsi="Arial" w:cs="Arial"/>
          </w:rPr>
          <w:t>heiner.peschmann@umusic.com</w:t>
        </w:r>
      </w:hyperlink>
      <w:r w:rsidRPr="002B757D">
        <w:rPr>
          <w:rFonts w:ascii="Arial" w:hAnsi="Arial" w:cs="Arial"/>
        </w:rPr>
        <w:t>)</w:t>
      </w:r>
    </w:p>
    <w:p w14:paraId="09FD81DD" w14:textId="77777777" w:rsidR="004E279A" w:rsidRPr="002B757D" w:rsidRDefault="004E279A" w:rsidP="004E279A">
      <w:pPr>
        <w:pStyle w:val="TextA"/>
        <w:suppressAutoHyphens/>
        <w:rPr>
          <w:rFonts w:ascii="Arial" w:hAnsi="Arial" w:cs="Arial"/>
        </w:rPr>
      </w:pPr>
      <w:r w:rsidRPr="002B757D">
        <w:rPr>
          <w:rFonts w:ascii="Arial" w:hAnsi="Arial" w:cs="Arial"/>
        </w:rPr>
        <w:t>Funk:</w:t>
      </w:r>
      <w:r w:rsidRPr="002B757D">
        <w:rPr>
          <w:rFonts w:ascii="Arial" w:hAnsi="Arial" w:cs="Arial"/>
        </w:rPr>
        <w:tab/>
      </w:r>
      <w:r w:rsidRPr="002B757D">
        <w:rPr>
          <w:rFonts w:ascii="Arial" w:hAnsi="Arial" w:cs="Arial"/>
        </w:rPr>
        <w:tab/>
      </w:r>
      <w:r w:rsidRPr="002B757D">
        <w:rPr>
          <w:rFonts w:ascii="Arial" w:hAnsi="Arial" w:cs="Arial"/>
        </w:rPr>
        <w:tab/>
        <w:t xml:space="preserve">Stephanie </w:t>
      </w:r>
      <w:proofErr w:type="spellStart"/>
      <w:r w:rsidRPr="002B757D">
        <w:rPr>
          <w:rFonts w:ascii="Arial" w:hAnsi="Arial" w:cs="Arial"/>
        </w:rPr>
        <w:t>Glockmann</w:t>
      </w:r>
      <w:proofErr w:type="spellEnd"/>
      <w:r w:rsidRPr="002B757D">
        <w:rPr>
          <w:rFonts w:ascii="Arial" w:hAnsi="Arial" w:cs="Arial"/>
        </w:rPr>
        <w:tab/>
        <w:t>(</w:t>
      </w:r>
      <w:hyperlink r:id="rId8" w:history="1">
        <w:r w:rsidRPr="00F7575D">
          <w:rPr>
            <w:rStyle w:val="Hyperlink"/>
            <w:rFonts w:ascii="Arial" w:hAnsi="Arial" w:cs="Arial"/>
          </w:rPr>
          <w:t>stephanie@glocknrollpromotion.de</w:t>
        </w:r>
      </w:hyperlink>
      <w:r w:rsidRPr="002B757D">
        <w:rPr>
          <w:rFonts w:ascii="Arial" w:hAnsi="Arial" w:cs="Arial"/>
        </w:rPr>
        <w:t>)</w:t>
      </w:r>
    </w:p>
    <w:p w14:paraId="5D6BC3BD" w14:textId="77777777" w:rsidR="004E279A" w:rsidRPr="002B757D" w:rsidRDefault="004E279A" w:rsidP="004E279A">
      <w:pPr>
        <w:pStyle w:val="TextA"/>
        <w:suppressAutoHyphens/>
        <w:rPr>
          <w:rFonts w:ascii="Arial" w:hAnsi="Arial" w:cs="Arial"/>
        </w:rPr>
      </w:pPr>
      <w:r w:rsidRPr="002B757D">
        <w:rPr>
          <w:rFonts w:ascii="Arial" w:hAnsi="Arial" w:cs="Arial"/>
        </w:rPr>
        <w:t>TV:</w:t>
      </w:r>
      <w:r w:rsidRPr="002B757D">
        <w:rPr>
          <w:rFonts w:ascii="Arial" w:hAnsi="Arial" w:cs="Arial"/>
        </w:rPr>
        <w:tab/>
      </w:r>
      <w:r w:rsidRPr="002B757D">
        <w:rPr>
          <w:rFonts w:ascii="Arial" w:hAnsi="Arial" w:cs="Arial"/>
        </w:rPr>
        <w:tab/>
      </w:r>
      <w:r w:rsidRPr="002B757D">
        <w:rPr>
          <w:rFonts w:ascii="Arial" w:hAnsi="Arial" w:cs="Arial"/>
        </w:rPr>
        <w:tab/>
        <w:t>Kathrin Lang</w:t>
      </w:r>
      <w:r w:rsidRPr="002B757D">
        <w:rPr>
          <w:rFonts w:ascii="Arial" w:hAnsi="Arial" w:cs="Arial"/>
        </w:rPr>
        <w:tab/>
      </w:r>
      <w:r w:rsidRPr="002B757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757D">
        <w:rPr>
          <w:rFonts w:ascii="Arial" w:hAnsi="Arial" w:cs="Arial"/>
        </w:rPr>
        <w:t>(</w:t>
      </w:r>
      <w:hyperlink r:id="rId9" w:history="1">
        <w:r w:rsidRPr="00F7575D">
          <w:rPr>
            <w:rStyle w:val="Hyperlink"/>
            <w:rFonts w:ascii="Arial" w:hAnsi="Arial" w:cs="Arial"/>
          </w:rPr>
          <w:t>kathrin.lang@klangpr.de</w:t>
        </w:r>
      </w:hyperlink>
      <w:r w:rsidRPr="002B757D">
        <w:rPr>
          <w:rFonts w:ascii="Arial" w:hAnsi="Arial" w:cs="Arial"/>
        </w:rPr>
        <w:t>)</w:t>
      </w:r>
    </w:p>
    <w:p w14:paraId="0A411C4E" w14:textId="2ED8F547" w:rsidR="004E279A" w:rsidRPr="002B757D" w:rsidRDefault="004E279A" w:rsidP="004E279A">
      <w:pPr>
        <w:pStyle w:val="TextA"/>
        <w:suppressAutoHyphens/>
        <w:rPr>
          <w:rFonts w:ascii="Arial" w:hAnsi="Arial" w:cs="Arial"/>
          <w:lang w:val="fr-FR"/>
        </w:rPr>
      </w:pPr>
      <w:proofErr w:type="spellStart"/>
      <w:r w:rsidRPr="002B757D">
        <w:rPr>
          <w:rFonts w:ascii="Arial" w:hAnsi="Arial" w:cs="Arial"/>
          <w:lang w:val="fr-FR"/>
        </w:rPr>
        <w:t>Print</w:t>
      </w:r>
      <w:proofErr w:type="spellEnd"/>
      <w:r w:rsidRPr="002B757D">
        <w:rPr>
          <w:rFonts w:ascii="Arial" w:hAnsi="Arial" w:cs="Arial"/>
          <w:lang w:val="fr-FR"/>
        </w:rPr>
        <w:t xml:space="preserve"> &amp; </w:t>
      </w:r>
      <w:proofErr w:type="gramStart"/>
      <w:r w:rsidRPr="002B757D">
        <w:rPr>
          <w:rFonts w:ascii="Arial" w:hAnsi="Arial" w:cs="Arial"/>
          <w:lang w:val="fr-FR"/>
        </w:rPr>
        <w:t>Online:</w:t>
      </w:r>
      <w:proofErr w:type="gramEnd"/>
      <w:r w:rsidRPr="002B757D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2B757D">
        <w:rPr>
          <w:rFonts w:ascii="Arial" w:hAnsi="Arial" w:cs="Arial"/>
          <w:lang w:val="fr-FR"/>
        </w:rPr>
        <w:t xml:space="preserve">Sylvie </w:t>
      </w:r>
      <w:proofErr w:type="spellStart"/>
      <w:r w:rsidRPr="002B757D">
        <w:rPr>
          <w:rFonts w:ascii="Arial" w:hAnsi="Arial" w:cs="Arial"/>
          <w:lang w:val="fr-FR"/>
        </w:rPr>
        <w:t>Atterer</w:t>
      </w:r>
      <w:proofErr w:type="spellEnd"/>
      <w:r w:rsidRPr="002B757D">
        <w:rPr>
          <w:rFonts w:ascii="Arial" w:hAnsi="Arial" w:cs="Arial"/>
          <w:lang w:val="fr-FR"/>
        </w:rPr>
        <w:tab/>
      </w:r>
      <w:r w:rsidRPr="002B757D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2B757D">
        <w:rPr>
          <w:rFonts w:ascii="Arial" w:hAnsi="Arial" w:cs="Arial"/>
          <w:lang w:val="fr-FR"/>
        </w:rPr>
        <w:t>(</w:t>
      </w:r>
      <w:hyperlink r:id="rId10" w:history="1">
        <w:r w:rsidRPr="00F7575D">
          <w:rPr>
            <w:rStyle w:val="Hyperlink"/>
            <w:rFonts w:ascii="Arial" w:hAnsi="Arial" w:cs="Arial"/>
            <w:lang w:val="fr-FR"/>
          </w:rPr>
          <w:t>sylvie@sailor-entertainment.de</w:t>
        </w:r>
      </w:hyperlink>
      <w:r w:rsidRPr="002B757D">
        <w:rPr>
          <w:rFonts w:ascii="Arial" w:hAnsi="Arial" w:cs="Arial"/>
          <w:lang w:val="fr-FR"/>
        </w:rPr>
        <w:t>)</w:t>
      </w:r>
    </w:p>
    <w:p w14:paraId="7EE78C5D" w14:textId="77777777" w:rsidR="004E279A" w:rsidRDefault="004E279A" w:rsidP="004E279A">
      <w:pPr>
        <w:pStyle w:val="TextA"/>
        <w:suppressAutoHyphens/>
        <w:rPr>
          <w:rFonts w:ascii="Arial" w:hAnsi="Arial" w:cs="Arial"/>
          <w:lang w:val="en-US"/>
        </w:rPr>
      </w:pPr>
    </w:p>
    <w:p w14:paraId="6ADB1127" w14:textId="77777777" w:rsidR="004E279A" w:rsidRDefault="004E279A" w:rsidP="004E279A">
      <w:pPr>
        <w:pStyle w:val="TextA"/>
        <w:suppressAutoHyphens/>
        <w:rPr>
          <w:rFonts w:ascii="Arial" w:hAnsi="Arial" w:cs="Arial"/>
          <w:lang w:val="fr-FR"/>
        </w:rPr>
      </w:pPr>
      <w:proofErr w:type="gramStart"/>
      <w:r w:rsidRPr="002B757D">
        <w:rPr>
          <w:rFonts w:ascii="Arial" w:hAnsi="Arial" w:cs="Arial"/>
          <w:lang w:val="fr-FR"/>
        </w:rPr>
        <w:t>Management:</w:t>
      </w:r>
      <w:proofErr w:type="gramEnd"/>
      <w:r w:rsidRPr="002B757D">
        <w:rPr>
          <w:rFonts w:ascii="Arial" w:hAnsi="Arial" w:cs="Arial"/>
          <w:lang w:val="fr-FR"/>
        </w:rPr>
        <w:t xml:space="preserve"> </w:t>
      </w:r>
      <w:r w:rsidRPr="002B757D">
        <w:rPr>
          <w:rFonts w:ascii="Arial" w:hAnsi="Arial" w:cs="Arial"/>
          <w:lang w:val="fr-FR"/>
        </w:rPr>
        <w:tab/>
      </w:r>
      <w:r w:rsidRPr="002B757D">
        <w:rPr>
          <w:rFonts w:ascii="Arial" w:hAnsi="Arial" w:cs="Arial"/>
          <w:lang w:val="fr-FR"/>
        </w:rPr>
        <w:tab/>
      </w:r>
      <w:r w:rsidRPr="00260BF3">
        <w:rPr>
          <w:rFonts w:ascii="Arial" w:hAnsi="Arial" w:cs="Arial"/>
          <w:lang w:val="fr-FR"/>
        </w:rPr>
        <w:t xml:space="preserve">Benjamin </w:t>
      </w:r>
      <w:proofErr w:type="spellStart"/>
      <w:r w:rsidRPr="00260BF3">
        <w:rPr>
          <w:rFonts w:ascii="Arial" w:hAnsi="Arial" w:cs="Arial"/>
          <w:lang w:val="fr-FR"/>
        </w:rPr>
        <w:t>Küfner</w:t>
      </w:r>
      <w:proofErr w:type="spellEnd"/>
      <w:r w:rsidRPr="00260BF3">
        <w:rPr>
          <w:rFonts w:ascii="Arial" w:hAnsi="Arial" w:cs="Arial"/>
          <w:lang w:val="fr-FR"/>
        </w:rPr>
        <w:tab/>
      </w:r>
      <w:r w:rsidRPr="00260BF3">
        <w:rPr>
          <w:rFonts w:ascii="Arial" w:hAnsi="Arial" w:cs="Arial"/>
          <w:lang w:val="fr-FR"/>
        </w:rPr>
        <w:tab/>
        <w:t>(</w:t>
      </w:r>
      <w:hyperlink r:id="rId11" w:history="1">
        <w:r w:rsidRPr="00F7575D">
          <w:rPr>
            <w:rStyle w:val="Hyperlink"/>
            <w:rFonts w:ascii="Arial" w:hAnsi="Arial" w:cs="Arial"/>
            <w:lang w:val="fr-FR"/>
          </w:rPr>
          <w:t>benjamin@mps-hanseatic.com</w:t>
        </w:r>
      </w:hyperlink>
      <w:r w:rsidRPr="00260BF3">
        <w:rPr>
          <w:rFonts w:ascii="Arial" w:hAnsi="Arial" w:cs="Arial"/>
          <w:lang w:val="fr-FR"/>
        </w:rPr>
        <w:t>)</w:t>
      </w:r>
    </w:p>
    <w:p w14:paraId="7A5A0036" w14:textId="712DF3AF" w:rsidR="004E279A" w:rsidRPr="002B757D" w:rsidRDefault="004E279A" w:rsidP="004E279A">
      <w:pPr>
        <w:pStyle w:val="TextA"/>
        <w:suppressAutoHyphens/>
        <w:ind w:left="1440" w:firstLine="720"/>
        <w:rPr>
          <w:rFonts w:ascii="Arial" w:hAnsi="Arial" w:cs="Arial"/>
          <w:lang w:val="fr-FR"/>
        </w:rPr>
      </w:pPr>
      <w:r w:rsidRPr="002B757D">
        <w:rPr>
          <w:rFonts w:ascii="Arial" w:hAnsi="Arial" w:cs="Arial"/>
          <w:lang w:val="fr-FR"/>
        </w:rPr>
        <w:t xml:space="preserve">Leonard </w:t>
      </w:r>
      <w:proofErr w:type="spellStart"/>
      <w:r w:rsidRPr="002B757D">
        <w:rPr>
          <w:rFonts w:ascii="Arial" w:hAnsi="Arial" w:cs="Arial"/>
          <w:lang w:val="fr-FR"/>
        </w:rPr>
        <w:t>Loers</w:t>
      </w:r>
      <w:proofErr w:type="spellEnd"/>
      <w:r w:rsidRPr="002B757D">
        <w:rPr>
          <w:rFonts w:ascii="Arial" w:hAnsi="Arial" w:cs="Arial"/>
          <w:lang w:val="fr-FR"/>
        </w:rPr>
        <w:tab/>
      </w:r>
      <w:r w:rsidRPr="002B757D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2B757D">
        <w:rPr>
          <w:rFonts w:ascii="Arial" w:hAnsi="Arial" w:cs="Arial"/>
          <w:lang w:val="fr-FR"/>
        </w:rPr>
        <w:t>(</w:t>
      </w:r>
      <w:hyperlink r:id="rId12" w:history="1">
        <w:r w:rsidRPr="002B757D">
          <w:rPr>
            <w:rStyle w:val="Hyperlink"/>
            <w:rFonts w:ascii="Arial" w:hAnsi="Arial" w:cs="Arial"/>
            <w:lang w:val="fr-FR"/>
          </w:rPr>
          <w:t>leo@mps-hanseatic.com</w:t>
        </w:r>
      </w:hyperlink>
      <w:r w:rsidRPr="002B757D">
        <w:rPr>
          <w:rFonts w:ascii="Arial" w:hAnsi="Arial" w:cs="Arial"/>
          <w:lang w:val="fr-FR"/>
        </w:rPr>
        <w:t>)</w:t>
      </w:r>
    </w:p>
    <w:p w14:paraId="745E929C" w14:textId="0AEA7DC8" w:rsidR="004E279A" w:rsidRPr="004E279A" w:rsidRDefault="004E279A" w:rsidP="004E279A">
      <w:pPr>
        <w:rPr>
          <w:rFonts w:ascii="Arial" w:hAnsi="Arial" w:cs="Arial"/>
        </w:rPr>
      </w:pPr>
      <w:r w:rsidRPr="002B757D">
        <w:rPr>
          <w:rFonts w:ascii="Arial" w:hAnsi="Arial" w:cs="Arial"/>
          <w:lang w:val="fr-FR"/>
        </w:rPr>
        <w:tab/>
      </w:r>
      <w:r w:rsidRPr="002B757D">
        <w:rPr>
          <w:rFonts w:ascii="Arial" w:hAnsi="Arial" w:cs="Arial"/>
          <w:lang w:val="fr-FR"/>
        </w:rPr>
        <w:tab/>
      </w:r>
      <w:r w:rsidRPr="002B757D">
        <w:rPr>
          <w:rFonts w:ascii="Arial" w:hAnsi="Arial" w:cs="Arial"/>
          <w:lang w:val="fr-FR"/>
        </w:rPr>
        <w:tab/>
      </w:r>
    </w:p>
    <w:p w14:paraId="6B2B603B" w14:textId="77777777" w:rsidR="004E279A" w:rsidRDefault="004E279A" w:rsidP="004E279A">
      <w:pPr>
        <w:jc w:val="both"/>
      </w:pPr>
    </w:p>
    <w:p w14:paraId="7A17B77C" w14:textId="24B0BCC2" w:rsidR="004E279A" w:rsidRPr="002B757D" w:rsidRDefault="00BB0E98" w:rsidP="004E279A">
      <w:pPr>
        <w:pStyle w:val="TextA"/>
        <w:suppressAutoHyphens/>
        <w:rPr>
          <w:rFonts w:ascii="Arial" w:hAnsi="Arial" w:cs="Arial"/>
          <w:lang w:val="en-US"/>
        </w:rPr>
      </w:pPr>
      <w:hyperlink r:id="rId13" w:history="1">
        <w:r w:rsidRPr="0073426B">
          <w:rPr>
            <w:rStyle w:val="Hyperlink"/>
            <w:rFonts w:ascii="Arial" w:hAnsi="Arial" w:cs="Arial"/>
            <w:lang w:val="en-US"/>
          </w:rPr>
          <w:t>www.beyond</w:t>
        </w:r>
        <w:r w:rsidRPr="0073426B">
          <w:rPr>
            <w:rStyle w:val="Hyperlink"/>
            <w:rFonts w:ascii="Arial" w:hAnsi="Arial" w:cs="Arial"/>
            <w:lang w:val="en-US"/>
          </w:rPr>
          <w:t>-t</w:t>
        </w:r>
        <w:r w:rsidRPr="0073426B">
          <w:rPr>
            <w:rStyle w:val="Hyperlink"/>
            <w:rFonts w:ascii="Arial" w:hAnsi="Arial" w:cs="Arial"/>
            <w:lang w:val="en-US"/>
          </w:rPr>
          <w:t>he-blac</w:t>
        </w:r>
        <w:r w:rsidRPr="0073426B">
          <w:rPr>
            <w:rStyle w:val="Hyperlink"/>
            <w:rFonts w:ascii="Arial" w:hAnsi="Arial" w:cs="Arial"/>
            <w:lang w:val="en-US"/>
          </w:rPr>
          <w:t>k</w:t>
        </w:r>
        <w:r w:rsidRPr="0073426B">
          <w:rPr>
            <w:rStyle w:val="Hyperlink"/>
            <w:rFonts w:ascii="Arial" w:hAnsi="Arial" w:cs="Arial"/>
            <w:lang w:val="en-US"/>
          </w:rPr>
          <w:t>.com</w:t>
        </w:r>
      </w:hyperlink>
    </w:p>
    <w:p w14:paraId="65C42A67" w14:textId="77777777" w:rsidR="004E279A" w:rsidRPr="004E279A" w:rsidRDefault="004E279A" w:rsidP="005C39F3">
      <w:pPr>
        <w:pStyle w:val="TextA"/>
        <w:rPr>
          <w:rFonts w:ascii="Arial" w:hAnsi="Arial" w:cs="Arial"/>
        </w:rPr>
      </w:pPr>
    </w:p>
    <w:sectPr w:rsidR="004E279A" w:rsidRPr="004E279A" w:rsidSect="004E279A">
      <w:footerReference w:type="default" r:id="rId14"/>
      <w:pgSz w:w="11900" w:h="16840"/>
      <w:pgMar w:top="1134" w:right="1134" w:bottom="1134" w:left="1134" w:header="709" w:footer="10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78511" w14:textId="77777777" w:rsidR="00C62785" w:rsidRDefault="00C62785">
      <w:r>
        <w:separator/>
      </w:r>
    </w:p>
  </w:endnote>
  <w:endnote w:type="continuationSeparator" w:id="0">
    <w:p w14:paraId="68BF723A" w14:textId="77777777" w:rsidR="00C62785" w:rsidRDefault="00C6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E0BAA" w14:textId="77777777" w:rsidR="004E279A" w:rsidRDefault="004E279A" w:rsidP="004E279A">
    <w:pPr>
      <w:pStyle w:val="Kopf-undFuzeilen"/>
      <w:ind w:right="-7"/>
      <w:jc w:val="center"/>
    </w:pPr>
  </w:p>
  <w:p w14:paraId="155FD2F4" w14:textId="49E5E77A" w:rsidR="001E67BD" w:rsidRDefault="004E279A" w:rsidP="004E279A">
    <w:pPr>
      <w:pStyle w:val="Kopf-undFuzeilen"/>
      <w:ind w:right="-7"/>
      <w:jc w:val="center"/>
    </w:pPr>
    <w:r w:rsidRPr="006223B2">
      <w:rPr>
        <w:noProof/>
      </w:rPr>
      <w:drawing>
        <wp:inline distT="0" distB="0" distL="0" distR="0" wp14:anchorId="1D064EC3" wp14:editId="16083D73">
          <wp:extent cx="1704340" cy="363855"/>
          <wp:effectExtent l="0" t="0" r="0" b="0"/>
          <wp:docPr id="2" name="Grafik 7" descr="Ein Bild, das ClipAr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Ein Bild, das ClipArt enthält.&#10;&#10;Automatisch generierte Beschreibu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6223B2">
      <w:rPr>
        <w:noProof/>
      </w:rPr>
      <w:drawing>
        <wp:inline distT="0" distB="0" distL="0" distR="0" wp14:anchorId="552A1781" wp14:editId="4AD48894">
          <wp:extent cx="958850" cy="354965"/>
          <wp:effectExtent l="0" t="0" r="0" b="0"/>
          <wp:docPr id="3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6223B2">
      <w:rPr>
        <w:noProof/>
      </w:rPr>
      <w:drawing>
        <wp:inline distT="0" distB="0" distL="0" distR="0" wp14:anchorId="56887200" wp14:editId="4B8A5AD7">
          <wp:extent cx="657225" cy="354965"/>
          <wp:effectExtent l="0" t="0" r="0" b="0"/>
          <wp:docPr id="4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6223B2">
      <w:rPr>
        <w:noProof/>
      </w:rPr>
      <w:drawing>
        <wp:inline distT="0" distB="0" distL="0" distR="0" wp14:anchorId="15CBD914" wp14:editId="4853881E">
          <wp:extent cx="1092200" cy="354965"/>
          <wp:effectExtent l="0" t="0" r="0" b="0"/>
          <wp:docPr id="5" name="Grafik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6223B2">
      <w:rPr>
        <w:noProof/>
      </w:rPr>
      <w:drawing>
        <wp:inline distT="0" distB="0" distL="0" distR="0" wp14:anchorId="4799B50C" wp14:editId="6EC37881">
          <wp:extent cx="967740" cy="354965"/>
          <wp:effectExtent l="0" t="0" r="0" b="0"/>
          <wp:docPr id="6" name="Grafi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970D4" w14:textId="77777777" w:rsidR="00C62785" w:rsidRDefault="00C62785">
      <w:r>
        <w:separator/>
      </w:r>
    </w:p>
  </w:footnote>
  <w:footnote w:type="continuationSeparator" w:id="0">
    <w:p w14:paraId="7F26E7A3" w14:textId="77777777" w:rsidR="00C62785" w:rsidRDefault="00C62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67"/>
    <w:rsid w:val="000D76BB"/>
    <w:rsid w:val="00115AB7"/>
    <w:rsid w:val="001A4FF0"/>
    <w:rsid w:val="001E67BD"/>
    <w:rsid w:val="00231C5C"/>
    <w:rsid w:val="00256017"/>
    <w:rsid w:val="00261F5D"/>
    <w:rsid w:val="00382791"/>
    <w:rsid w:val="003C169B"/>
    <w:rsid w:val="003C2F9C"/>
    <w:rsid w:val="004E279A"/>
    <w:rsid w:val="00506794"/>
    <w:rsid w:val="005C39F3"/>
    <w:rsid w:val="0068246E"/>
    <w:rsid w:val="007440AA"/>
    <w:rsid w:val="00756520"/>
    <w:rsid w:val="007A31F6"/>
    <w:rsid w:val="0082400B"/>
    <w:rsid w:val="008E59D6"/>
    <w:rsid w:val="008E767C"/>
    <w:rsid w:val="00AA1D4B"/>
    <w:rsid w:val="00AC7669"/>
    <w:rsid w:val="00AD1590"/>
    <w:rsid w:val="00BA64AB"/>
    <w:rsid w:val="00BB0E98"/>
    <w:rsid w:val="00BC5A60"/>
    <w:rsid w:val="00C165E6"/>
    <w:rsid w:val="00C62785"/>
    <w:rsid w:val="00C75F67"/>
    <w:rsid w:val="00CC1AF9"/>
    <w:rsid w:val="00CF03D9"/>
    <w:rsid w:val="00D5639E"/>
    <w:rsid w:val="00DB09CA"/>
    <w:rsid w:val="00DB406F"/>
    <w:rsid w:val="00DF7240"/>
    <w:rsid w:val="00E754D5"/>
    <w:rsid w:val="00EB32CD"/>
    <w:rsid w:val="00F12E14"/>
    <w:rsid w:val="00F35D09"/>
    <w:rsid w:val="00FA63AC"/>
    <w:rsid w:val="00FB390A"/>
    <w:rsid w:val="00FC5BE3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A9E04"/>
  <w15:docId w15:val="{2C88ADF2-3819-45C9-ABE6-64300D5A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4E27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279A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E27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279A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E14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E14"/>
    <w:rPr>
      <w:sz w:val="18"/>
      <w:szCs w:val="18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BB0E98"/>
    <w:rPr>
      <w:color w:val="FF00FF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0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@glocknrollpromotion.de" TargetMode="External"/><Relationship Id="rId13" Type="http://schemas.openxmlformats.org/officeDocument/2006/relationships/hyperlink" Target="http://www.beyond-the-blac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iner.peschmann@umusic.com" TargetMode="External"/><Relationship Id="rId12" Type="http://schemas.openxmlformats.org/officeDocument/2006/relationships/hyperlink" Target="mailto:leo@mps-hanseatic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enjamin@mps-hanseatic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ylvie@sailor-entertainment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thrin.lang@klangpr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Airforce1 Records</cp:lastModifiedBy>
  <cp:revision>13</cp:revision>
  <cp:lastPrinted>2020-04-20T16:56:00Z</cp:lastPrinted>
  <dcterms:created xsi:type="dcterms:W3CDTF">2019-08-22T13:36:00Z</dcterms:created>
  <dcterms:modified xsi:type="dcterms:W3CDTF">2020-04-20T17:10:00Z</dcterms:modified>
</cp:coreProperties>
</file>